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1E" w:rsidRDefault="0076161E" w:rsidP="0076161E"/>
    <w:tbl>
      <w:tblPr>
        <w:tblStyle w:val="TableGrid"/>
        <w:tblW w:w="10354" w:type="dxa"/>
        <w:tblInd w:w="-254" w:type="dxa"/>
        <w:tblCellMar>
          <w:top w:w="60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2305"/>
        <w:gridCol w:w="291"/>
        <w:gridCol w:w="580"/>
        <w:gridCol w:w="3778"/>
        <w:gridCol w:w="1245"/>
        <w:gridCol w:w="2155"/>
      </w:tblGrid>
      <w:tr w:rsidR="0076161E" w:rsidTr="00AF6663">
        <w:trPr>
          <w:trHeight w:val="625"/>
        </w:trPr>
        <w:tc>
          <w:tcPr>
            <w:tcW w:w="31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Мои любимые занятия </w:t>
            </w:r>
          </w:p>
        </w:tc>
        <w:tc>
          <w:tcPr>
            <w:tcW w:w="7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Школа/ ДО:  </w:t>
            </w:r>
            <w:r w:rsidR="00CD75BD">
              <w:rPr>
                <w:rFonts w:ascii="Times New Roman" w:eastAsia="Times New Roman" w:hAnsi="Times New Roman" w:cs="Times New Roman"/>
                <w:b/>
              </w:rPr>
              <w:t>Сш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</w:rPr>
              <w:t>№1</w:t>
            </w:r>
          </w:p>
        </w:tc>
      </w:tr>
      <w:tr w:rsidR="0076161E" w:rsidTr="00AF6663">
        <w:trPr>
          <w:trHeight w:val="470"/>
        </w:trPr>
        <w:tc>
          <w:tcPr>
            <w:tcW w:w="31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Дата:  18.09.18г.</w:t>
            </w:r>
          </w:p>
        </w:tc>
        <w:tc>
          <w:tcPr>
            <w:tcW w:w="71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Ф.И.О. педагога: </w:t>
            </w:r>
            <w:proofErr w:type="spellStart"/>
            <w:r w:rsidRPr="0076161E">
              <w:rPr>
                <w:rFonts w:ascii="Times New Roman" w:eastAsia="Times New Roman" w:hAnsi="Times New Roman" w:cs="Times New Roman"/>
              </w:rPr>
              <w:t>Гуляко</w:t>
            </w:r>
            <w:proofErr w:type="spellEnd"/>
            <w:r w:rsidRPr="0076161E">
              <w:rPr>
                <w:rFonts w:ascii="Times New Roman" w:eastAsia="Times New Roman" w:hAnsi="Times New Roman" w:cs="Times New Roman"/>
              </w:rPr>
              <w:t xml:space="preserve"> Л.А.</w:t>
            </w:r>
          </w:p>
        </w:tc>
      </w:tr>
      <w:tr w:rsidR="0076161E" w:rsidTr="00AF6663">
        <w:trPr>
          <w:trHeight w:val="680"/>
        </w:trPr>
        <w:tc>
          <w:tcPr>
            <w:tcW w:w="31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Класс/группа </w:t>
            </w:r>
          </w:p>
          <w:p w:rsidR="0076161E" w:rsidRDefault="0076161E" w:rsidP="00AF6663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предшкольной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подготовки   </w:t>
            </w:r>
          </w:p>
        </w:tc>
        <w:tc>
          <w:tcPr>
            <w:tcW w:w="3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присутствующих: </w:t>
            </w:r>
          </w:p>
        </w:tc>
        <w:tc>
          <w:tcPr>
            <w:tcW w:w="3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отсутствующих: </w:t>
            </w:r>
          </w:p>
        </w:tc>
      </w:tr>
      <w:tr w:rsidR="0076161E" w:rsidTr="00AF6663">
        <w:trPr>
          <w:trHeight w:val="1537"/>
        </w:trPr>
        <w:tc>
          <w:tcPr>
            <w:tcW w:w="25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Цели ОУД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0.1.1.1 Правильно произносить звуки в словах и фразах. </w:t>
            </w:r>
          </w:p>
          <w:p w:rsidR="0076161E" w:rsidRDefault="0076161E" w:rsidP="00AF6663">
            <w:pPr>
              <w:spacing w:line="239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0.1.2.1 Понимать и объяснять лексическое значение и смысл слов, близкие/ противоположные по значению слова и использовать их в речи.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0.1.4.1 Использовать слова речевого этикета в ситуациях общения. 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0.1.4.2 Участвовать в диалоге на заданную тему.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0.1.6.1 Составлять рассказ по сюжетной иллюстрации. </w:t>
            </w:r>
          </w:p>
        </w:tc>
      </w:tr>
      <w:tr w:rsidR="0076161E" w:rsidTr="00AF6663">
        <w:trPr>
          <w:trHeight w:val="582"/>
        </w:trPr>
        <w:tc>
          <w:tcPr>
            <w:tcW w:w="25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spacing w:line="239" w:lineRule="auto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Предполагаемый результат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Все дети смогут: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Участвовать в диалоге на заданную тему.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6161E" w:rsidTr="00AF6663">
        <w:trPr>
          <w:trHeight w:val="103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6161E" w:rsidRDefault="0076161E" w:rsidP="00AF6663"/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Большинство детей смогут: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Правильно произносить звуки в словах и фразах.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pPr>
              <w:ind w:left="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Понимать и объяснять лексическое значение и смысл слов и использовать их в речи. </w:t>
            </w:r>
          </w:p>
        </w:tc>
      </w:tr>
      <w:tr w:rsidR="0076161E" w:rsidTr="00AF6663">
        <w:trPr>
          <w:trHeight w:val="779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/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Некоторые дети смогут: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Составлять рассказ по сюжетной иллюстрации.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Использовать слова речевого этикета в ситуациях общения. </w:t>
            </w:r>
          </w:p>
        </w:tc>
      </w:tr>
      <w:tr w:rsidR="0076161E" w:rsidTr="00AF6663">
        <w:trPr>
          <w:trHeight w:val="779"/>
        </w:trPr>
        <w:tc>
          <w:tcPr>
            <w:tcW w:w="25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Языковая цель  </w:t>
            </w:r>
          </w:p>
          <w:p w:rsidR="0076161E" w:rsidRDefault="0076161E" w:rsidP="00AF6663">
            <w:pPr>
              <w:spacing w:after="21"/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Развитие навыков: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Проговаривать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чистоговорки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использовать в активном словаре существительные, прилагательные и глаголы.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6161E" w:rsidTr="00AF6663">
        <w:trPr>
          <w:trHeight w:val="103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6161E" w:rsidRDefault="0076161E" w:rsidP="00AF6663"/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spacing w:after="18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Основные термины и словосочетания: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Кисть руки, кисть винограда; виды спорта:</w:t>
            </w:r>
            <w:r>
              <w:rPr>
                <w:rFonts w:ascii="Times New Roman" w:eastAsia="Times New Roman" w:hAnsi="Times New Roman" w:cs="Times New Roman"/>
                <w:color w:val="001F5F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футболист, хоккеист, пловец, боксер, лыжник, шахматист; творчество: гитарист, художник, пианист, писатель, фотограф. </w:t>
            </w:r>
          </w:p>
        </w:tc>
      </w:tr>
      <w:tr w:rsidR="0076161E" w:rsidTr="00AF6663">
        <w:trPr>
          <w:trHeight w:val="128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/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Вопросы для обсуждения: 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Что тебе нужно для жизни?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Чем ты любишь заниматься?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Без чего человек не может обойтись?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Без чего обойтись можно?  </w:t>
            </w:r>
          </w:p>
        </w:tc>
      </w:tr>
      <w:tr w:rsidR="0076161E" w:rsidTr="00AF6663">
        <w:trPr>
          <w:trHeight w:val="779"/>
        </w:trPr>
        <w:tc>
          <w:tcPr>
            <w:tcW w:w="25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Материал прошедших занятий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7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Чтение стихотворения Е. Благининой «Я умею обуваться».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Беседа по содержанию.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Представления о том, что еще каждый из нас умеет делать. </w:t>
            </w:r>
            <w:r>
              <w:t xml:space="preserve"> </w:t>
            </w:r>
          </w:p>
        </w:tc>
      </w:tr>
      <w:tr w:rsidR="0076161E" w:rsidTr="00AF6663">
        <w:trPr>
          <w:trHeight w:val="491"/>
        </w:trPr>
        <w:tc>
          <w:tcPr>
            <w:tcW w:w="103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План </w:t>
            </w:r>
          </w:p>
        </w:tc>
      </w:tr>
      <w:tr w:rsidR="0076161E" w:rsidTr="00AF6663">
        <w:trPr>
          <w:trHeight w:val="516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Временное планирование </w:t>
            </w:r>
          </w:p>
        </w:tc>
        <w:tc>
          <w:tcPr>
            <w:tcW w:w="58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Планируемая деятельность  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Ресурсы </w:t>
            </w:r>
          </w:p>
        </w:tc>
      </w:tr>
      <w:tr w:rsidR="0076161E" w:rsidTr="00AF6663">
        <w:trPr>
          <w:trHeight w:val="3056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76161E">
            <w:pPr>
              <w:numPr>
                <w:ilvl w:val="0"/>
                <w:numId w:val="1"/>
              </w:numPr>
              <w:spacing w:after="5" w:line="239" w:lineRule="auto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Создание положительного эмоционального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настроя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0-3 мин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76161E">
            <w:pPr>
              <w:numPr>
                <w:ilvl w:val="0"/>
                <w:numId w:val="1"/>
              </w:numPr>
              <w:spacing w:after="5" w:line="23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Актуализация жизненного опыта.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Целеполагание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after="13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4-5 мин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8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(К) Упражнение «Волшебный клубочек». </w:t>
            </w:r>
          </w:p>
          <w:p w:rsidR="0076161E" w:rsidRDefault="0076161E" w:rsidP="00AF6663">
            <w:pPr>
              <w:spacing w:line="241" w:lineRule="auto"/>
              <w:ind w:left="1" w:right="44"/>
            </w:pPr>
            <w:r>
              <w:rPr>
                <w:rFonts w:ascii="Times New Roman" w:eastAsia="Times New Roman" w:hAnsi="Times New Roman" w:cs="Times New Roman"/>
              </w:rPr>
              <w:t>Дети стоят в кругу. Педагог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передает клубок ниток ребенку и говорит ласковое слово, или доброе пожелание, или ласково называет ребенка по имени и т.д.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Затем передает клубок следующему ребенку. </w:t>
            </w:r>
          </w:p>
          <w:p w:rsidR="0076161E" w:rsidRDefault="0076161E" w:rsidP="00AF6663">
            <w:pPr>
              <w:spacing w:line="239" w:lineRule="auto"/>
              <w:ind w:left="1" w:right="719"/>
            </w:pPr>
            <w:r>
              <w:rPr>
                <w:rFonts w:ascii="Times New Roman" w:eastAsia="Times New Roman" w:hAnsi="Times New Roman" w:cs="Times New Roman"/>
              </w:rPr>
              <w:t xml:space="preserve">Объясните, что значит выражение: Я умею дружить. (высказывания детей)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(К, Ф) </w:t>
            </w:r>
            <w:r>
              <w:rPr>
                <w:rFonts w:ascii="Times New Roman" w:eastAsia="Times New Roman" w:hAnsi="Times New Roman" w:cs="Times New Roman"/>
              </w:rPr>
              <w:t>Блиц-опрос.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Вспомните, что вы знаете об имени человека.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Кто знает свое полное имя? </w:t>
            </w:r>
          </w:p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Что мы часто делаем все вместе? 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Клубок ниток.</w:t>
            </w:r>
            <w:r>
              <w:rPr>
                <w:rFonts w:ascii="Times New Roman" w:eastAsia="Times New Roman" w:hAnsi="Times New Roman" w:cs="Times New Roman"/>
                <w:color w:val="0070BF"/>
              </w:rPr>
              <w:t xml:space="preserve"> </w:t>
            </w:r>
          </w:p>
        </w:tc>
      </w:tr>
      <w:tr w:rsidR="0076161E" w:rsidTr="00AF6663">
        <w:tblPrEx>
          <w:tblCellMar>
            <w:left w:w="108" w:type="dxa"/>
            <w:right w:w="75" w:type="dxa"/>
          </w:tblCellMar>
        </w:tblPrEx>
        <w:trPr>
          <w:trHeight w:val="4173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III. Работа по теме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занятия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20–27 мин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8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Актуализация знаний.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Педагог предлагает рассмотреть иллюстрацию 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Азбукететради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рассказать, чем заняты дети.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Обсуждают каждую картинку.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Чтение стихотворения Л. Яковлева: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По скрипучему льду </w:t>
            </w:r>
          </w:p>
          <w:p w:rsidR="0076161E" w:rsidRDefault="0076161E" w:rsidP="00AF6663">
            <w:pPr>
              <w:spacing w:after="5" w:line="239" w:lineRule="auto"/>
              <w:ind w:right="2348"/>
            </w:pPr>
            <w:r>
              <w:rPr>
                <w:rFonts w:ascii="Times New Roman" w:eastAsia="Times New Roman" w:hAnsi="Times New Roman" w:cs="Times New Roman"/>
              </w:rPr>
              <w:t xml:space="preserve">На коньках прокачусь… Поскользнусь… упаду… Ничего… Научусь!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Игра «Подбери слова».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Для каждой картинки подбирают слова-действия,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словапризнаки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слова-предметы.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А чем ты любишь заниматься, расскажи? </w:t>
            </w:r>
          </w:p>
          <w:p w:rsidR="0076161E" w:rsidRDefault="0076161E" w:rsidP="00AF6663">
            <w:pPr>
              <w:spacing w:line="238" w:lineRule="auto"/>
              <w:ind w:right="105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(К, Ф) Составление рассказа по картинке. </w:t>
            </w:r>
            <w:r>
              <w:rPr>
                <w:rFonts w:ascii="Times New Roman" w:eastAsia="Times New Roman" w:hAnsi="Times New Roman" w:cs="Times New Roman"/>
              </w:rPr>
              <w:t xml:space="preserve">Что делают дети?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Почему это интересно?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А тебе тоже это нравится или что-то другое?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Расскажи про свое любимое занятие.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Педагог оценивает рассказы.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(К, Ф)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Педагог </w:t>
            </w:r>
            <w:r>
              <w:rPr>
                <w:rFonts w:ascii="Times New Roman" w:eastAsia="Times New Roman" w:hAnsi="Times New Roman" w:cs="Times New Roman"/>
              </w:rPr>
              <w:t xml:space="preserve">предлагает послушать песенку «Жила-была принцесса» и обсудить смешные советы, опираясь на слова песенки.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(К,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 Педагог предлагает выучить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чистоговорки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76161E" w:rsidRDefault="0076161E" w:rsidP="00AF6663">
            <w:proofErr w:type="gramStart"/>
            <w:r>
              <w:rPr>
                <w:rFonts w:ascii="Times New Roman" w:eastAsia="Times New Roman" w:hAnsi="Times New Roman" w:cs="Times New Roman"/>
              </w:rPr>
              <w:t>Шу-шу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-шу – я письмо тебе пишу. </w:t>
            </w:r>
          </w:p>
          <w:p w:rsidR="0076161E" w:rsidRDefault="0076161E" w:rsidP="00AF6663">
            <w:proofErr w:type="spellStart"/>
            <w:r>
              <w:rPr>
                <w:rFonts w:ascii="Times New Roman" w:eastAsia="Times New Roman" w:hAnsi="Times New Roman" w:cs="Times New Roman"/>
              </w:rPr>
              <w:t>Ша-ша-ша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и пишу я не спеша. </w:t>
            </w:r>
          </w:p>
          <w:p w:rsidR="0076161E" w:rsidRDefault="0076161E" w:rsidP="00AF6663">
            <w:proofErr w:type="spellStart"/>
            <w:r>
              <w:rPr>
                <w:rFonts w:ascii="Times New Roman" w:eastAsia="Times New Roman" w:hAnsi="Times New Roman" w:cs="Times New Roman"/>
              </w:rPr>
              <w:t>Шо-шо-шо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у меня все хорошо!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Произнеси правильно звук [ш].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Где в природе можно услышать этот звук?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Игра «Придумай слово».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76161E" w:rsidRDefault="0076161E" w:rsidP="00AF6663">
            <w:p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Придумать слово, чтобы звук [ш] был в начале, в середине и в конце слова.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Определить место звука в слове.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(К)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76161E" w:rsidRDefault="0076161E" w:rsidP="00AF6663">
            <w:p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Выполнение упражнений по показу «Если весело живется, делай так!».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(К, Ф)</w:t>
            </w:r>
            <w:r>
              <w:rPr>
                <w:rFonts w:ascii="Times New Roman" w:eastAsia="Times New Roman" w:hAnsi="Times New Roman" w:cs="Times New Roman"/>
              </w:rPr>
              <w:t xml:space="preserve"> Педагог предлагает рассмотреть картинки, объединенные словом «кисть» в Азбуке-тетради.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Обсуждают каждую картинку.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Назови слово, которое объединяет эти картинки.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>Придумай с ним предложения.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76161E" w:rsidRDefault="0076161E" w:rsidP="00AF6663">
            <w:pPr>
              <w:spacing w:line="239" w:lineRule="auto"/>
              <w:ind w:right="28"/>
            </w:pPr>
            <w:r>
              <w:rPr>
                <w:rFonts w:ascii="Times New Roman" w:eastAsia="Times New Roman" w:hAnsi="Times New Roman" w:cs="Times New Roman"/>
                <w:b/>
              </w:rPr>
              <w:t>(К, Ф)</w:t>
            </w:r>
            <w:r>
              <w:rPr>
                <w:rFonts w:ascii="Times New Roman" w:eastAsia="Times New Roman" w:hAnsi="Times New Roman" w:cs="Times New Roman"/>
              </w:rPr>
              <w:t xml:space="preserve"> Педагог предлагает рассмотреть картинку «Мальчик играет в футбол» в Азбуке-тетради.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76161E" w:rsidRDefault="0076161E" w:rsidP="00AF6663">
            <w:pPr>
              <w:spacing w:after="1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Скажи, а ты любишь играть в футбол? Какой вид спорта тебе нравится?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Педагог предлагает раскрасить картинку.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(К, Ф) Игра «Как назвать того, кто…».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Играет в футбол (футболист).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Играет в хоккей (хоккеист).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Плавает в бассейне (пловец).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Занимается боксом (боксер).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Ходит на лыжах (лыжник). 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Азбука-тетрадь.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https://www.youtube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com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watch?v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=D_E</w:t>
            </w:r>
          </w:p>
          <w:p w:rsidR="0076161E" w:rsidRDefault="0076161E" w:rsidP="00AF6663"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DxfgctPc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Азбука-тетрадь.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Pr="00CD75BD" w:rsidRDefault="0076161E" w:rsidP="00AF6663">
            <w:pPr>
              <w:spacing w:line="239" w:lineRule="auto"/>
              <w:rPr>
                <w:lang w:val="en-US"/>
              </w:rPr>
            </w:pPr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https</w:t>
            </w:r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://</w:t>
            </w:r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www</w:t>
            </w:r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.</w:t>
            </w:r>
            <w:proofErr w:type="spellStart"/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youtube</w:t>
            </w:r>
            <w:proofErr w:type="spellEnd"/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 xml:space="preserve"> .</w:t>
            </w:r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com</w:t>
            </w:r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/</w:t>
            </w:r>
            <w:proofErr w:type="gramStart"/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watch</w:t>
            </w:r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?</w:t>
            </w:r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v</w:t>
            </w:r>
            <w:proofErr w:type="gramEnd"/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=</w:t>
            </w:r>
            <w:proofErr w:type="spellStart"/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loq</w:t>
            </w:r>
            <w:proofErr w:type="spellEnd"/>
            <w:r w:rsidRPr="00CD75BD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US"/>
              </w:rPr>
              <w:t>3</w:t>
            </w:r>
            <w:r w:rsidRPr="005C51D9">
              <w:rPr>
                <w:rFonts w:ascii="Times New Roman" w:eastAsia="Times New Roman" w:hAnsi="Times New Roman" w:cs="Times New Roman"/>
                <w:color w:val="0000FF"/>
                <w:u w:val="single" w:color="0000FF"/>
                <w:lang w:val="en-GB"/>
              </w:rPr>
              <w:t>q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6AH25g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Азбука-тетрадь.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pPr>
              <w:spacing w:after="2" w:line="238" w:lineRule="auto"/>
              <w:ind w:right="17"/>
            </w:pPr>
            <w:r>
              <w:rPr>
                <w:rFonts w:ascii="Times New Roman" w:eastAsia="Times New Roman" w:hAnsi="Times New Roman" w:cs="Times New Roman"/>
              </w:rPr>
              <w:t xml:space="preserve">Азбука-тетрадь, цветные карандаши.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6161E" w:rsidTr="00AF6663">
        <w:tblPrEx>
          <w:tblCellMar>
            <w:left w:w="108" w:type="dxa"/>
            <w:right w:w="75" w:type="dxa"/>
          </w:tblCellMar>
        </w:tblPrEx>
        <w:trPr>
          <w:trHeight w:val="262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6161E" w:rsidRDefault="0076161E" w:rsidP="00AF6663"/>
        </w:tc>
        <w:tc>
          <w:tcPr>
            <w:tcW w:w="58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Играет в шахматы (шахматист).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Любит ловить рыбу (рыбак).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Играет на гитаре (гитарист).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Рисует картины (художник).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Играет на пианино (пианист).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Пишет книги (писатель).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Фотографирует людей (фотограф). 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/>
        </w:tc>
      </w:tr>
      <w:tr w:rsidR="0076161E" w:rsidTr="00AF6663">
        <w:tblPrEx>
          <w:tblCellMar>
            <w:left w:w="108" w:type="dxa"/>
            <w:right w:w="75" w:type="dxa"/>
          </w:tblCellMar>
        </w:tblPrEx>
        <w:trPr>
          <w:trHeight w:val="1357"/>
        </w:trPr>
        <w:tc>
          <w:tcPr>
            <w:tcW w:w="2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IV. Итог занятия.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Рефлексия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28-30 мин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8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  <w:b/>
              </w:rPr>
              <w:t>(К, Ф)</w:t>
            </w:r>
            <w:r>
              <w:rPr>
                <w:rFonts w:ascii="Times New Roman" w:eastAsia="Times New Roman" w:hAnsi="Times New Roman" w:cs="Times New Roman"/>
              </w:rPr>
              <w:t xml:space="preserve"> Блиц-опрос.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Чем ты любишь заниматься? (спорт, рисование, музыка, коллекционирование…) </w:t>
            </w:r>
          </w:p>
          <w:p w:rsidR="0076161E" w:rsidRDefault="0076161E" w:rsidP="00AF6663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Как ты ответишь на вопрос: «Что тебе нужно, чтобы было интересно жить?». 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Что тебе сегодня было особенно интересно на занятии? </w:t>
            </w:r>
          </w:p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Кто из друзей помог тебе?  </w:t>
            </w:r>
          </w:p>
        </w:tc>
        <w:tc>
          <w:tcPr>
            <w:tcW w:w="2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161E" w:rsidRDefault="0076161E" w:rsidP="00AF6663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1173F" w:rsidRDefault="00A1173F"/>
    <w:sectPr w:rsidR="00A11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368E"/>
    <w:multiLevelType w:val="hybridMultilevel"/>
    <w:tmpl w:val="4AEA69B0"/>
    <w:lvl w:ilvl="0" w:tplc="DBE436A0">
      <w:start w:val="1"/>
      <w:numFmt w:val="upperRoman"/>
      <w:lvlText w:val="%1."/>
      <w:lvlJc w:val="left"/>
      <w:pPr>
        <w:ind w:left="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AE2F3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E1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EE28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941C9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36DE2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626E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94099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281A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D9"/>
    <w:rsid w:val="00005F8C"/>
    <w:rsid w:val="00031DD2"/>
    <w:rsid w:val="000345D1"/>
    <w:rsid w:val="0005654F"/>
    <w:rsid w:val="00067C57"/>
    <w:rsid w:val="00077BB6"/>
    <w:rsid w:val="000922A0"/>
    <w:rsid w:val="000D4E0D"/>
    <w:rsid w:val="001753F1"/>
    <w:rsid w:val="00225723"/>
    <w:rsid w:val="00241AA4"/>
    <w:rsid w:val="002C2BE7"/>
    <w:rsid w:val="00325D7A"/>
    <w:rsid w:val="00337518"/>
    <w:rsid w:val="003E2B9A"/>
    <w:rsid w:val="003F6B50"/>
    <w:rsid w:val="00414490"/>
    <w:rsid w:val="00451984"/>
    <w:rsid w:val="0045210E"/>
    <w:rsid w:val="004F034F"/>
    <w:rsid w:val="005416D7"/>
    <w:rsid w:val="0057152B"/>
    <w:rsid w:val="00586495"/>
    <w:rsid w:val="005A5465"/>
    <w:rsid w:val="005E5295"/>
    <w:rsid w:val="00607507"/>
    <w:rsid w:val="00612FD1"/>
    <w:rsid w:val="006933A3"/>
    <w:rsid w:val="006C74E8"/>
    <w:rsid w:val="006E021B"/>
    <w:rsid w:val="00712585"/>
    <w:rsid w:val="0076161E"/>
    <w:rsid w:val="007748C8"/>
    <w:rsid w:val="0084081C"/>
    <w:rsid w:val="008C30B5"/>
    <w:rsid w:val="008F4F07"/>
    <w:rsid w:val="009A5270"/>
    <w:rsid w:val="009C110D"/>
    <w:rsid w:val="00A108C2"/>
    <w:rsid w:val="00A1173F"/>
    <w:rsid w:val="00A17727"/>
    <w:rsid w:val="00A3177E"/>
    <w:rsid w:val="00A90485"/>
    <w:rsid w:val="00AC4161"/>
    <w:rsid w:val="00AD3997"/>
    <w:rsid w:val="00AE72DB"/>
    <w:rsid w:val="00AF10E6"/>
    <w:rsid w:val="00AF428B"/>
    <w:rsid w:val="00AF50C7"/>
    <w:rsid w:val="00B17F59"/>
    <w:rsid w:val="00BD5D89"/>
    <w:rsid w:val="00BE74D9"/>
    <w:rsid w:val="00C606D4"/>
    <w:rsid w:val="00C70452"/>
    <w:rsid w:val="00CD75BD"/>
    <w:rsid w:val="00D05009"/>
    <w:rsid w:val="00D6560C"/>
    <w:rsid w:val="00DE571E"/>
    <w:rsid w:val="00E12C9C"/>
    <w:rsid w:val="00E33612"/>
    <w:rsid w:val="00E46860"/>
    <w:rsid w:val="00EA1DE0"/>
    <w:rsid w:val="00EF5E8D"/>
    <w:rsid w:val="00F1076B"/>
    <w:rsid w:val="00F54C61"/>
    <w:rsid w:val="00F74FC3"/>
    <w:rsid w:val="00F97A84"/>
    <w:rsid w:val="00FB6146"/>
    <w:rsid w:val="00FE2982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326FA"/>
  <w15:chartTrackingRefBased/>
  <w15:docId w15:val="{304E0529-1EA0-4B33-824F-FD82EAF8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1E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6161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2018-11-22T05:32:00Z</dcterms:created>
  <dcterms:modified xsi:type="dcterms:W3CDTF">2018-11-22T06:49:00Z</dcterms:modified>
</cp:coreProperties>
</file>