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B04" w:rsidRPr="00944B04" w:rsidRDefault="00944B04" w:rsidP="00944B0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944B04">
        <w:rPr>
          <w:rFonts w:ascii="Times New Roman" w:hAnsi="Times New Roman" w:cs="Times New Roman"/>
          <w:b/>
          <w:sz w:val="24"/>
          <w:szCs w:val="24"/>
        </w:rPr>
        <w:t xml:space="preserve">Краткосрочный план урока по </w:t>
      </w:r>
      <w:bookmarkStart w:id="0" w:name="_GoBack"/>
      <w:r w:rsidRPr="00944B04">
        <w:rPr>
          <w:rFonts w:ascii="Times New Roman" w:hAnsi="Times New Roman" w:cs="Times New Roman"/>
          <w:b/>
          <w:sz w:val="24"/>
          <w:szCs w:val="24"/>
        </w:rPr>
        <w:t>ПОЗНАНИЮ МИРА</w:t>
      </w:r>
      <w:bookmarkEnd w:id="0"/>
      <w:r w:rsidRPr="00944B04">
        <w:rPr>
          <w:rFonts w:ascii="Times New Roman" w:hAnsi="Times New Roman" w:cs="Times New Roman"/>
          <w:b/>
          <w:sz w:val="24"/>
          <w:szCs w:val="24"/>
        </w:rPr>
        <w:t xml:space="preserve"> 1-2-4</w:t>
      </w: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265"/>
        <w:gridCol w:w="271"/>
        <w:gridCol w:w="1020"/>
        <w:gridCol w:w="994"/>
        <w:gridCol w:w="2188"/>
        <w:gridCol w:w="1137"/>
        <w:gridCol w:w="1914"/>
      </w:tblGrid>
      <w:tr w:rsidR="00944B04" w:rsidRPr="00944B04" w:rsidTr="00926981">
        <w:trPr>
          <w:cantSplit/>
          <w:trHeight w:val="280"/>
        </w:trPr>
        <w:tc>
          <w:tcPr>
            <w:tcW w:w="2134" w:type="pct"/>
            <w:gridSpan w:val="5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>Сквозная  тема:</w:t>
            </w:r>
          </w:p>
        </w:tc>
        <w:tc>
          <w:tcPr>
            <w:tcW w:w="2866" w:type="pct"/>
            <w:gridSpan w:val="3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944B0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Моя</w:t>
            </w:r>
            <w:proofErr w:type="spellEnd"/>
            <w:r w:rsidRPr="00944B0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44B0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семья</w:t>
            </w:r>
            <w:proofErr w:type="spellEnd"/>
            <w:r w:rsidRPr="00944B0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 xml:space="preserve"> и </w:t>
            </w:r>
            <w:proofErr w:type="spellStart"/>
            <w:r w:rsidRPr="00944B0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друзья</w:t>
            </w:r>
            <w:proofErr w:type="spellEnd"/>
          </w:p>
        </w:tc>
      </w:tr>
      <w:tr w:rsidR="00944B04" w:rsidRPr="00944B04" w:rsidTr="00926981">
        <w:trPr>
          <w:cantSplit/>
          <w:trHeight w:val="473"/>
        </w:trPr>
        <w:tc>
          <w:tcPr>
            <w:tcW w:w="5000" w:type="pct"/>
            <w:gridSpan w:val="8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>Школа: №1</w:t>
            </w:r>
          </w:p>
        </w:tc>
      </w:tr>
      <w:tr w:rsidR="00944B04" w:rsidRPr="00944B04" w:rsidTr="00926981">
        <w:trPr>
          <w:cantSplit/>
          <w:trHeight w:val="472"/>
        </w:trPr>
        <w:tc>
          <w:tcPr>
            <w:tcW w:w="2134" w:type="pct"/>
            <w:gridSpan w:val="5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>Дата: «27»</w:t>
            </w:r>
            <w:r w:rsidR="00B759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>ноября</w:t>
            </w:r>
            <w:r w:rsidR="00554EC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>2019г.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6" w:type="pct"/>
            <w:gridSpan w:val="3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ФИО учителя: Чернова И.Р.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B04" w:rsidRPr="00944B04" w:rsidTr="00926981">
        <w:trPr>
          <w:cantSplit/>
          <w:trHeight w:val="412"/>
        </w:trPr>
        <w:tc>
          <w:tcPr>
            <w:tcW w:w="2134" w:type="pct"/>
            <w:gridSpan w:val="5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Класс: 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1 «Б» класс.</w:t>
            </w:r>
          </w:p>
        </w:tc>
        <w:tc>
          <w:tcPr>
            <w:tcW w:w="2866" w:type="pct"/>
            <w:gridSpan w:val="3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Количество присутствующих</w:t>
            </w:r>
            <w:r w:rsidRPr="00944B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: 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отсутствующих</w:t>
            </w:r>
            <w:r w:rsidRPr="00944B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</w:tc>
      </w:tr>
      <w:tr w:rsidR="00944B04" w:rsidRPr="00944B04" w:rsidTr="00926981">
        <w:trPr>
          <w:cantSplit/>
          <w:trHeight w:val="412"/>
        </w:trPr>
        <w:tc>
          <w:tcPr>
            <w:tcW w:w="2134" w:type="pct"/>
            <w:gridSpan w:val="5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урока:</w:t>
            </w:r>
          </w:p>
        </w:tc>
        <w:tc>
          <w:tcPr>
            <w:tcW w:w="2866" w:type="pct"/>
            <w:gridSpan w:val="3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>Дом, в котором я живу</w:t>
            </w:r>
          </w:p>
        </w:tc>
      </w:tr>
      <w:tr w:rsidR="00944B04" w:rsidRPr="00944B04" w:rsidTr="00926981">
        <w:trPr>
          <w:cantSplit/>
        </w:trPr>
        <w:tc>
          <w:tcPr>
            <w:tcW w:w="5000" w:type="pct"/>
            <w:gridSpan w:val="8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944B04" w:rsidRPr="00944B04" w:rsidTr="00926981">
        <w:trPr>
          <w:cantSplit/>
        </w:trPr>
        <w:tc>
          <w:tcPr>
            <w:tcW w:w="5000" w:type="pct"/>
            <w:gridSpan w:val="8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1.1.3.1 называть свой адрес и описывать географическое положение своего населенного пункта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1.1.1.5 определять структуру своих потребностей в предметах потребления и источники их поступления</w:t>
            </w:r>
          </w:p>
        </w:tc>
      </w:tr>
      <w:tr w:rsidR="00944B04" w:rsidRPr="00944B04" w:rsidTr="00926981">
        <w:trPr>
          <w:cantSplit/>
          <w:trHeight w:val="603"/>
        </w:trPr>
        <w:tc>
          <w:tcPr>
            <w:tcW w:w="884" w:type="pct"/>
            <w:gridSpan w:val="2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урока:</w:t>
            </w:r>
          </w:p>
        </w:tc>
        <w:tc>
          <w:tcPr>
            <w:tcW w:w="4116" w:type="pct"/>
            <w:gridSpan w:val="6"/>
          </w:tcPr>
          <w:p w:rsidR="00944B04" w:rsidRPr="00944B04" w:rsidRDefault="00944B04" w:rsidP="00944B0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называть свой адрес и описывать географическое положение своего населенного пункта;</w:t>
            </w:r>
          </w:p>
          <w:p w:rsidR="00944B04" w:rsidRPr="00944B04" w:rsidRDefault="00944B04" w:rsidP="00944B0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описывать главную улицу, здания и достопримечательности своего населенного пункта;</w:t>
            </w:r>
          </w:p>
          <w:p w:rsidR="00944B04" w:rsidRPr="00944B04" w:rsidRDefault="00944B04" w:rsidP="00944B0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объяснять важность заботливого отношения между членами семьи и приводить примеры;</w:t>
            </w:r>
          </w:p>
          <w:p w:rsidR="00944B04" w:rsidRPr="00944B04" w:rsidRDefault="00944B04" w:rsidP="00944B0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определять структуру своих потребностей в предметах потребления и источники их поступления.</w:t>
            </w:r>
          </w:p>
        </w:tc>
      </w:tr>
      <w:tr w:rsidR="00944B04" w:rsidRPr="00944B04" w:rsidTr="00926981">
        <w:trPr>
          <w:cantSplit/>
          <w:trHeight w:val="603"/>
        </w:trPr>
        <w:tc>
          <w:tcPr>
            <w:tcW w:w="1032" w:type="pct"/>
            <w:gridSpan w:val="3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успеха</w:t>
            </w:r>
          </w:p>
        </w:tc>
        <w:tc>
          <w:tcPr>
            <w:tcW w:w="3968" w:type="pct"/>
            <w:gridSpan w:val="5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На уроке учащиеся познакомятся с различными видами жилища (от древнего до современного), выявят разницу, узнают предназначение комнат. Познакомятся с понятием "уют" и научатся поддер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softHyphen/>
              <w:t>живать порядок в доме.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Основной идеей урока является то, что ученики поймут важность домашнего очага в жизни каждого человека. Урок имеет хорошую практическую нап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softHyphen/>
              <w:t>равленность. Делая наброски плана комнаты, уча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softHyphen/>
              <w:t>щиеся получат первоначальные картографические навыки. Также развиваются такие ценности, как уважение к национальной культуре, забота о близ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softHyphen/>
              <w:t>ких и аккуратность в быту</w:t>
            </w:r>
          </w:p>
        </w:tc>
      </w:tr>
      <w:tr w:rsidR="00944B04" w:rsidRPr="00944B04" w:rsidTr="00926981">
        <w:trPr>
          <w:cantSplit/>
          <w:trHeight w:val="603"/>
        </w:trPr>
        <w:tc>
          <w:tcPr>
            <w:tcW w:w="1032" w:type="pct"/>
            <w:gridSpan w:val="3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Привитие 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ценностей </w:t>
            </w:r>
          </w:p>
        </w:tc>
        <w:tc>
          <w:tcPr>
            <w:tcW w:w="3968" w:type="pct"/>
            <w:gridSpan w:val="5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Ценности, основанные на национальной идее «</w:t>
            </w:r>
            <w:proofErr w:type="spellStart"/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Мәңгілік</w:t>
            </w:r>
            <w:proofErr w:type="spellEnd"/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 ел»: казахстанский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944B04" w:rsidRPr="00944B04" w:rsidTr="00926981">
        <w:trPr>
          <w:cantSplit/>
          <w:trHeight w:val="397"/>
        </w:trPr>
        <w:tc>
          <w:tcPr>
            <w:tcW w:w="1032" w:type="pct"/>
            <w:gridSpan w:val="3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Межпредметные</w:t>
            </w:r>
            <w:proofErr w:type="spellEnd"/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>связи</w:t>
            </w:r>
          </w:p>
        </w:tc>
        <w:tc>
          <w:tcPr>
            <w:tcW w:w="3968" w:type="pct"/>
            <w:gridSpan w:val="5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Естествознание.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 Спросите у учеников, есть ли у них дома растения. Обратите их внимание на цветы, которые находятся в классе. Попросите рассказать о них. Знают ли учащиеся, для чего нужны комнатные растения.</w:t>
            </w:r>
          </w:p>
        </w:tc>
      </w:tr>
      <w:tr w:rsidR="00944B04" w:rsidRPr="00944B04" w:rsidTr="00926981">
        <w:trPr>
          <w:cantSplit/>
          <w:trHeight w:val="688"/>
        </w:trPr>
        <w:tc>
          <w:tcPr>
            <w:tcW w:w="1032" w:type="pct"/>
            <w:gridSpan w:val="3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Навыки 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использования 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ИКТ </w:t>
            </w:r>
          </w:p>
        </w:tc>
        <w:tc>
          <w:tcPr>
            <w:tcW w:w="3968" w:type="pct"/>
            <w:gridSpan w:val="5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На данном уроке учащиеся не используют ИКТ</w:t>
            </w:r>
          </w:p>
        </w:tc>
      </w:tr>
      <w:tr w:rsidR="00944B04" w:rsidRPr="00944B04" w:rsidTr="00926981">
        <w:trPr>
          <w:cantSplit/>
          <w:trHeight w:val="542"/>
        </w:trPr>
        <w:tc>
          <w:tcPr>
            <w:tcW w:w="1032" w:type="pct"/>
            <w:gridSpan w:val="3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Предварительные 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>знания</w:t>
            </w:r>
          </w:p>
        </w:tc>
        <w:tc>
          <w:tcPr>
            <w:tcW w:w="3968" w:type="pct"/>
            <w:gridSpan w:val="5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B04" w:rsidRPr="00944B04" w:rsidTr="00926981">
        <w:trPr>
          <w:trHeight w:val="365"/>
        </w:trPr>
        <w:tc>
          <w:tcPr>
            <w:tcW w:w="5000" w:type="pct"/>
            <w:gridSpan w:val="8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944B04" w:rsidRPr="00944B04" w:rsidTr="00926981">
        <w:trPr>
          <w:trHeight w:val="528"/>
        </w:trPr>
        <w:tc>
          <w:tcPr>
            <w:tcW w:w="739" w:type="pct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214" w:type="pct"/>
            <w:gridSpan w:val="6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pct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944B04" w:rsidRPr="00944B04" w:rsidTr="00926981">
        <w:trPr>
          <w:trHeight w:val="851"/>
        </w:trPr>
        <w:tc>
          <w:tcPr>
            <w:tcW w:w="739" w:type="pct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</w:tc>
        <w:tc>
          <w:tcPr>
            <w:tcW w:w="3214" w:type="pct"/>
            <w:gridSpan w:val="6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На доске поместите большой лист ватмана. Учащиеся в течение урока за каждый правиль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ный ответ приклеивают "фундамент", "кирпичики", "крышу" на заготовке дома. 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B04" w:rsidRPr="00944B04" w:rsidTr="00926981">
        <w:trPr>
          <w:trHeight w:val="608"/>
        </w:trPr>
        <w:tc>
          <w:tcPr>
            <w:tcW w:w="739" w:type="pct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успеха</w:t>
            </w:r>
          </w:p>
        </w:tc>
        <w:tc>
          <w:tcPr>
            <w:tcW w:w="3214" w:type="pct"/>
            <w:gridSpan w:val="6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На "кирпичиках" можно написать слова, характеризующие дом. Например: </w:t>
            </w:r>
            <w:r w:rsidRPr="00944B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уютный, светлый, чистый, просторный, теплый, красивый, высокий и т. д.</w:t>
            </w:r>
          </w:p>
        </w:tc>
        <w:tc>
          <w:tcPr>
            <w:tcW w:w="1047" w:type="pct"/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B04" w:rsidRPr="00944B04" w:rsidTr="00926981">
        <w:trPr>
          <w:trHeight w:val="1587"/>
        </w:trPr>
        <w:tc>
          <w:tcPr>
            <w:tcW w:w="739" w:type="pct"/>
            <w:tcBorders>
              <w:bottom w:val="single" w:sz="4" w:space="0" w:color="auto"/>
            </w:tcBorders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Середина урока 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pct"/>
            <w:gridSpan w:val="6"/>
            <w:tcBorders>
              <w:bottom w:val="single" w:sz="4" w:space="0" w:color="auto"/>
            </w:tcBorders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Дома прошлого и настоящего.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 Обратите внимание учеников на изображения различных домов. Что они скажут о каждом жилище? Какой вывод сделают? Дополните их ответы информацией о жилищах разных стран. Спросите, какие виды домов они знают. Попросите сравнить их.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Раздайте ученикам карточки-домики. Каждый учащийся на этой карточке описывает свой дом,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рассказывает о его местоположении и вывешивает на доске или стене.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После чтения текста проверьте знания о юрте. Узнайте, где они могли ее видеть.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Ответы.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 На картинках, на праздниках, в сель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softHyphen/>
              <w:t>ской местности и т. д.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Выясни.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 Данная рубрика поможет выяснить, знают ли учащиеся, что входит в понятие "адрес". Это задание они выполняют самостоятельно в клас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се или дома. 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Задание закрепит умение учеников правильно называть и записывать свой адрес.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Знаешь ли ты?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 Попросите школьников про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читать текст. Вспомните вместе с ними значение слова "традиция", с которым они познакомились на предыдущем уроке. Обратите их внимание на то, что передача </w:t>
            </w:r>
            <w:proofErr w:type="spellStart"/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шанырака</w:t>
            </w:r>
            <w:proofErr w:type="spellEnd"/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 символизировала пре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softHyphen/>
              <w:t>емственность поколений, сохранение традиций и духовных ценностей семьи.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Приведи пример.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 Проведите работу в парах. Предложите учащимся подумать и обсудить друг с другом значение слова "забота", ответить на вопрос, как можно проявить ее в семье? В ходе об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softHyphen/>
              <w:t>суждения школьники приходят к выводу, что очень важно заботиться друг о друге, помогать, проявлять внимание. Каждый может рассказать о своей семье и выслушать мнения других.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Ответь.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 Попросите учеников объяснить, поче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му мальчик не может найти портфель. </w:t>
            </w:r>
          </w:p>
        </w:tc>
        <w:tc>
          <w:tcPr>
            <w:tcW w:w="1047" w:type="pct"/>
            <w:tcBorders>
              <w:bottom w:val="single" w:sz="4" w:space="0" w:color="auto"/>
            </w:tcBorders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Учебник: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Дом, в котором я живу, с. 34—35.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Рабочая тетрадь: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Моя любимая комната, рабочий лист 20, с. 22. </w:t>
            </w:r>
            <w:r w:rsidRPr="00944B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Ресурсы: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"Традиционное жилище казахов — юрта", деревянные или пластмассовые фигурки для 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задания "Домик", картинки различных видов жилищ (юрта, изба, хижина), карточки с рисунками предметов утвари юрты, ватман, цветная бумага, ножницы, карточки-домики, макет юрты.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Интернет-ресурсы:</w:t>
            </w:r>
          </w:p>
          <w:p w:rsidR="00944B04" w:rsidRPr="00944B04" w:rsidRDefault="00554EC9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944B04" w:rsidRPr="00944B0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944B04" w:rsidRPr="00944B0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944B04" w:rsidRPr="00944B0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kazakhstan</w:t>
              </w:r>
              <w:proofErr w:type="spellEnd"/>
              <w:r w:rsidR="00944B04" w:rsidRPr="00944B0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44B04" w:rsidRPr="00944B0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awd</w:t>
              </w:r>
              <w:proofErr w:type="spellEnd"/>
              <w:r w:rsidR="00944B04" w:rsidRPr="00944B0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44B04" w:rsidRPr="00944B0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kz</w:t>
              </w:r>
              <w:proofErr w:type="spellEnd"/>
              <w:r w:rsidR="00944B04" w:rsidRPr="00944B0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:rsidR="00944B04" w:rsidRPr="00944B04" w:rsidRDefault="00554EC9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944B04" w:rsidRPr="00944B0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944B04" w:rsidRPr="00944B0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944B04" w:rsidRPr="00944B0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zateevo</w:t>
              </w:r>
              <w:proofErr w:type="spellEnd"/>
              <w:r w:rsidR="00944B04" w:rsidRPr="00944B0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44B04" w:rsidRPr="00944B0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="00944B04" w:rsidRPr="00944B0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:rsidR="00944B04" w:rsidRPr="00944B04" w:rsidRDefault="00554EC9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44B04" w:rsidRPr="00944B0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944B04" w:rsidRPr="00944B0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944B04" w:rsidRPr="00944B0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944B04" w:rsidRPr="00944B0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44B04" w:rsidRPr="00944B0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factroom</w:t>
              </w:r>
              <w:proofErr w:type="spellEnd"/>
              <w:r w:rsidR="00944B04" w:rsidRPr="00944B0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44B04" w:rsidRPr="00944B0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="00944B04" w:rsidRPr="00944B0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="00944B04" w:rsidRPr="00944B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44B04" w:rsidRPr="00944B04" w:rsidTr="00926981">
        <w:trPr>
          <w:trHeight w:val="674"/>
        </w:trPr>
        <w:tc>
          <w:tcPr>
            <w:tcW w:w="739" w:type="pct"/>
            <w:tcBorders>
              <w:bottom w:val="single" w:sz="2" w:space="0" w:color="auto"/>
            </w:tcBorders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Критерии успеха</w:t>
            </w:r>
          </w:p>
        </w:tc>
        <w:tc>
          <w:tcPr>
            <w:tcW w:w="3214" w:type="pct"/>
            <w:gridSpan w:val="6"/>
            <w:tcBorders>
              <w:bottom w:val="single" w:sz="2" w:space="0" w:color="auto"/>
            </w:tcBorders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Ученики дают характеристику мальчику. Подводя итог этого задания, первоклассники рассказывают, как они поддерживают чистоту и порядок в своем доме. Объясните значение понятий "уют" и "само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softHyphen/>
              <w:t>обслуживание".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Уют в доме — это не только чистота, порядок, но и особая атмосфера тепла в доме. Уют в доме должен поддерживать каждый член семьи. Само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softHyphen/>
              <w:t>обслуживание — это вид деятельности, направ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softHyphen/>
              <w:t>ленный на создание уюта и чистоты.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47" w:type="pct"/>
            <w:tcBorders>
              <w:bottom w:val="single" w:sz="2" w:space="0" w:color="auto"/>
            </w:tcBorders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B04" w:rsidRPr="00944B04" w:rsidTr="00926981">
        <w:trPr>
          <w:trHeight w:val="1823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Попробуй.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 Предложите учащимся из различ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softHyphen/>
              <w:t>ных цветных геометрических фигур собрать домик. Можно использовать треугольники, прямоуголь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softHyphen/>
              <w:t>ники, квадраты, овал. Попросите учеников назвать и посчитать эти фигуры.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В конце урока обратите внимание школьников на дом, который они вместе построили.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языковых компетенций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На данном уроке у учащихся развиваются навы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softHyphen/>
              <w:t>ки связной речи через беседу, рассказ, обсужде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softHyphen/>
              <w:t>ние. Ученики составляют предложение, используя ключевое слово.</w:t>
            </w:r>
          </w:p>
        </w:tc>
        <w:tc>
          <w:tcPr>
            <w:tcW w:w="10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B04" w:rsidRPr="00944B04" w:rsidTr="00926981">
        <w:trPr>
          <w:trHeight w:val="849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успеха</w:t>
            </w:r>
          </w:p>
        </w:tc>
        <w:tc>
          <w:tcPr>
            <w:tcW w:w="3214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i/>
                <w:sz w:val="24"/>
                <w:szCs w:val="24"/>
              </w:rPr>
              <w:t>Учащиеся правильно ответили на все вопросы</w:t>
            </w:r>
          </w:p>
        </w:tc>
        <w:tc>
          <w:tcPr>
            <w:tcW w:w="10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B04" w:rsidRPr="00944B04" w:rsidTr="00926981">
        <w:tc>
          <w:tcPr>
            <w:tcW w:w="1590" w:type="pct"/>
            <w:gridSpan w:val="4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Дифференциация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741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Оценивание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</w:rPr>
              <w:t>Как Вы планируете проверить уровень усвоения материала учащимися?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i/>
                <w:sz w:val="24"/>
                <w:szCs w:val="24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1669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Здоровье и соблюдение техники безопасности</w:t>
            </w:r>
            <w:r w:rsidRPr="00944B0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br/>
            </w:r>
            <w:r w:rsidRPr="00944B0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br/>
            </w:r>
            <w:proofErr w:type="spellStart"/>
            <w:r w:rsidRPr="00944B04">
              <w:rPr>
                <w:rFonts w:ascii="Times New Roman" w:hAnsi="Times New Roman" w:cs="Times New Roman"/>
                <w:i/>
                <w:sz w:val="24"/>
                <w:szCs w:val="24"/>
              </w:rPr>
              <w:t>Здоровьесберегающие</w:t>
            </w:r>
            <w:proofErr w:type="spellEnd"/>
            <w:r w:rsidRPr="00944B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технологии.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Используемые </w:t>
            </w:r>
            <w:proofErr w:type="spellStart"/>
            <w:r w:rsidRPr="00944B04">
              <w:rPr>
                <w:rFonts w:ascii="Times New Roman" w:hAnsi="Times New Roman" w:cs="Times New Roman"/>
                <w:i/>
                <w:sz w:val="24"/>
                <w:szCs w:val="24"/>
              </w:rPr>
              <w:t>физминутки</w:t>
            </w:r>
            <w:proofErr w:type="spellEnd"/>
            <w:r w:rsidRPr="00944B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активные виды деятельности.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944B04" w:rsidRPr="00944B04" w:rsidTr="00926981">
        <w:trPr>
          <w:trHeight w:val="271"/>
        </w:trPr>
        <w:tc>
          <w:tcPr>
            <w:tcW w:w="1590" w:type="pct"/>
            <w:gridSpan w:val="4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 задания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Предложите ученикам ролевую игру "В мага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softHyphen/>
              <w:t>зине". Пусть они сыграют роли продавца, покупа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softHyphen/>
              <w:t>теля. Критерии оценивания: умение правильно вести себя в магазине (покупателю правильно поку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softHyphen/>
              <w:t>пать товар, а продавцу — рассчитать). Можно при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softHyphen/>
              <w:t>готовить заранее бумажные деньги. Данное задание поможет закрепить навыки счета.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1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Учащиеся узнали:</w:t>
            </w:r>
          </w:p>
          <w:p w:rsidR="00944B04" w:rsidRPr="00944B04" w:rsidRDefault="00944B04" w:rsidP="00944B0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свой домашний адрес;</w:t>
            </w:r>
          </w:p>
          <w:p w:rsidR="00944B04" w:rsidRPr="00944B04" w:rsidRDefault="00944B04" w:rsidP="00944B0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какие бывают дома.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Они научились:</w:t>
            </w:r>
          </w:p>
          <w:p w:rsidR="00944B04" w:rsidRPr="00944B04" w:rsidRDefault="00944B04" w:rsidP="00944B0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называть свой адрес и описывать </w:t>
            </w:r>
            <w:proofErr w:type="spellStart"/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географи</w:t>
            </w:r>
            <w:proofErr w:type="spellEnd"/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ческое</w:t>
            </w:r>
            <w:proofErr w:type="spellEnd"/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положение своего населенного пункта;</w:t>
            </w:r>
          </w:p>
          <w:p w:rsidR="00944B04" w:rsidRPr="00944B04" w:rsidRDefault="00944B04" w:rsidP="00944B0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главную улицу, здания и </w:t>
            </w:r>
            <w:proofErr w:type="spellStart"/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достопри</w:t>
            </w:r>
            <w:proofErr w:type="spellEnd"/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мечательности</w:t>
            </w:r>
            <w:proofErr w:type="spellEnd"/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 своего населенного пункта;</w:t>
            </w:r>
          </w:p>
          <w:p w:rsidR="00944B04" w:rsidRPr="00944B04" w:rsidRDefault="00944B04" w:rsidP="00944B0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объяснять важность заботливого </w:t>
            </w:r>
            <w:proofErr w:type="spellStart"/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отношени</w:t>
            </w:r>
            <w:proofErr w:type="spellEnd"/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) между членами семьи и приводить примеры.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Рабочий лист 20. Моя любимая комната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Ученики рисуют план одной из комнат. </w:t>
            </w:r>
            <w:proofErr w:type="spellStart"/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Записыва</w:t>
            </w:r>
            <w:proofErr w:type="spellEnd"/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 ют 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свой адрес дома, где проживают.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Попросите школьников закончить предложения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Дома бывают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В далекие времена казахи жили в 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 xml:space="preserve">Уют — это 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69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944B04" w:rsidRPr="00944B04" w:rsidRDefault="00944B04" w:rsidP="00944B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Физкультминутка.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B04">
              <w:rPr>
                <w:rFonts w:ascii="Times New Roman" w:hAnsi="Times New Roman" w:cs="Times New Roman"/>
                <w:sz w:val="24"/>
                <w:szCs w:val="24"/>
              </w:rPr>
              <w:t>По родному краю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Дружно мы шагаем </w:t>
            </w:r>
            <w:r w:rsidRPr="00944B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(марш на месте)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br/>
              <w:t>Справа от нас – зеленый луг.</w:t>
            </w:r>
            <w:r w:rsidRPr="00944B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(поворот)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Слева находится лес. </w:t>
            </w:r>
            <w:r w:rsidRPr="00944B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(поворот)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br/>
              <w:t>В таком лесу полно чудес.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Белка с ветки на ветку скок. </w:t>
            </w:r>
            <w:r w:rsidRPr="00944B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(прыжки)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br/>
              <w:t>Филин крыльями машет. Ух!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Аж захватывает дух! </w:t>
            </w:r>
            <w:r w:rsidRPr="00944B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(махи руками)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Солнце над березами светит нам. </w:t>
            </w:r>
            <w:r w:rsidRPr="00944B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(повороты головы)</w:t>
            </w:r>
            <w:r w:rsidRPr="00944B0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Мы рады ягодам, грибам. </w:t>
            </w:r>
            <w:r w:rsidRPr="00944B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(наклоны)</w:t>
            </w:r>
          </w:p>
          <w:p w:rsidR="00944B04" w:rsidRPr="00944B04" w:rsidRDefault="00944B04" w:rsidP="00944B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944B04" w:rsidRPr="00944B04" w:rsidRDefault="00944B04" w:rsidP="00944B04">
      <w:pPr>
        <w:rPr>
          <w:rFonts w:ascii="Times New Roman" w:hAnsi="Times New Roman" w:cs="Times New Roman"/>
          <w:sz w:val="24"/>
          <w:szCs w:val="24"/>
        </w:rPr>
      </w:pPr>
    </w:p>
    <w:p w:rsidR="005540CE" w:rsidRPr="00944B04" w:rsidRDefault="005540CE">
      <w:pPr>
        <w:rPr>
          <w:rFonts w:ascii="Times New Roman" w:hAnsi="Times New Roman" w:cs="Times New Roman"/>
          <w:sz w:val="24"/>
          <w:szCs w:val="24"/>
        </w:rPr>
      </w:pPr>
    </w:p>
    <w:sectPr w:rsidR="005540CE" w:rsidRPr="00944B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2."/>
      <w:lvlJc w:val="left"/>
    </w:lvl>
    <w:lvl w:ilvl="3">
      <w:start w:val="1"/>
      <w:numFmt w:val="decimal"/>
      <w:lvlText w:val="%2."/>
      <w:lvlJc w:val="left"/>
    </w:lvl>
    <w:lvl w:ilvl="4">
      <w:start w:val="1"/>
      <w:numFmt w:val="decimal"/>
      <w:lvlText w:val="%2."/>
      <w:lvlJc w:val="left"/>
    </w:lvl>
    <w:lvl w:ilvl="5">
      <w:start w:val="1"/>
      <w:numFmt w:val="decimal"/>
      <w:lvlText w:val="%2."/>
      <w:lvlJc w:val="left"/>
    </w:lvl>
    <w:lvl w:ilvl="6">
      <w:start w:val="1"/>
      <w:numFmt w:val="decimal"/>
      <w:lvlText w:val="%2."/>
      <w:lvlJc w:val="left"/>
    </w:lvl>
    <w:lvl w:ilvl="7">
      <w:start w:val="1"/>
      <w:numFmt w:val="decimal"/>
      <w:lvlText w:val="%2."/>
      <w:lvlJc w:val="left"/>
    </w:lvl>
    <w:lvl w:ilvl="8">
      <w:start w:val="1"/>
      <w:numFmt w:val="decimal"/>
      <w:lvlText w:val="%2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B91"/>
    <w:rsid w:val="00133B91"/>
    <w:rsid w:val="005540CE"/>
    <w:rsid w:val="00554EC9"/>
    <w:rsid w:val="00944B04"/>
    <w:rsid w:val="00B7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7312B"/>
  <w15:chartTrackingRefBased/>
  <w15:docId w15:val="{D394C682-E094-44C3-9E5D-34DF11319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44B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actroom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teevo.ru/" TargetMode="External"/><Relationship Id="rId5" Type="http://schemas.openxmlformats.org/officeDocument/2006/relationships/hyperlink" Target="http://kazakhstan.awd.kz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1088</Words>
  <Characters>6202</Characters>
  <Application>Microsoft Office Word</Application>
  <DocSecurity>0</DocSecurity>
  <Lines>51</Lines>
  <Paragraphs>14</Paragraphs>
  <ScaleCrop>false</ScaleCrop>
  <Company/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</cp:revision>
  <dcterms:created xsi:type="dcterms:W3CDTF">2019-11-26T09:59:00Z</dcterms:created>
  <dcterms:modified xsi:type="dcterms:W3CDTF">2019-11-26T10:07:00Z</dcterms:modified>
</cp:coreProperties>
</file>