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E97" w:rsidRDefault="00521E97" w:rsidP="00521E97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1F497D"/>
          <w:sz w:val="32"/>
          <w:szCs w:val="32"/>
        </w:rPr>
        <w:t>«Два народа – одна семья»</w:t>
      </w:r>
    </w:p>
    <w:p w:rsidR="00521E97" w:rsidRDefault="00521E97" w:rsidP="00521E97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Цель: </w:t>
      </w:r>
      <w:r>
        <w:rPr>
          <w:rFonts w:ascii="Arial" w:hAnsi="Arial" w:cs="Arial"/>
          <w:color w:val="000000"/>
          <w:sz w:val="27"/>
          <w:szCs w:val="27"/>
        </w:rPr>
        <w:t>организация досуга детей.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Задачи: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-</w:t>
      </w:r>
      <w:r>
        <w:rPr>
          <w:rFonts w:ascii="Arial" w:hAnsi="Arial" w:cs="Arial"/>
          <w:color w:val="000000"/>
          <w:sz w:val="27"/>
          <w:szCs w:val="27"/>
        </w:rPr>
        <w:t>знакомство с обычаями и традициями казахского народа.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-развитие познавательного интереса к родному краю.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-воспитание глубокого уважения к старшим, доброе отношение к друг другу.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Форма</w:t>
      </w:r>
      <w:r>
        <w:rPr>
          <w:rFonts w:ascii="Arial" w:hAnsi="Arial" w:cs="Arial"/>
          <w:color w:val="000000"/>
          <w:sz w:val="27"/>
          <w:szCs w:val="27"/>
        </w:rPr>
        <w:t>: устный журнал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Материальное обеспечение</w:t>
      </w:r>
      <w:r>
        <w:rPr>
          <w:rFonts w:ascii="Arial" w:hAnsi="Arial" w:cs="Arial"/>
          <w:color w:val="000000"/>
          <w:sz w:val="27"/>
          <w:szCs w:val="27"/>
        </w:rPr>
        <w:t>: фонограмма песни «Солнечный круг», проектор, слайды на тему «законы гостеприимство».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План мероприятия:</w:t>
      </w:r>
    </w:p>
    <w:p w:rsidR="00521E97" w:rsidRDefault="00521E97" w:rsidP="00521E97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Вступительное слово</w:t>
      </w:r>
    </w:p>
    <w:p w:rsidR="00521E97" w:rsidRDefault="00521E97" w:rsidP="00521E97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Инсценировка сказки «Гости из России»</w:t>
      </w:r>
    </w:p>
    <w:p w:rsidR="00521E97" w:rsidRDefault="00521E97" w:rsidP="00521E97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Танец «</w:t>
      </w:r>
      <w:proofErr w:type="spellStart"/>
      <w:r>
        <w:rPr>
          <w:color w:val="000000"/>
          <w:sz w:val="27"/>
          <w:szCs w:val="27"/>
        </w:rPr>
        <w:t>Қамажай</w:t>
      </w:r>
      <w:proofErr w:type="spellEnd"/>
      <w:r>
        <w:rPr>
          <w:color w:val="000000"/>
          <w:sz w:val="27"/>
          <w:szCs w:val="27"/>
        </w:rPr>
        <w:t>»</w:t>
      </w:r>
    </w:p>
    <w:p w:rsidR="00521E97" w:rsidRDefault="00521E97" w:rsidP="00521E97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Игра «</w:t>
      </w:r>
      <w:proofErr w:type="spellStart"/>
      <w:r>
        <w:rPr>
          <w:color w:val="000000"/>
          <w:sz w:val="27"/>
          <w:szCs w:val="27"/>
        </w:rPr>
        <w:t>Көкпар</w:t>
      </w:r>
      <w:proofErr w:type="spellEnd"/>
      <w:r>
        <w:rPr>
          <w:color w:val="000000"/>
          <w:sz w:val="27"/>
          <w:szCs w:val="27"/>
        </w:rPr>
        <w:t>»</w:t>
      </w:r>
    </w:p>
    <w:p w:rsidR="00521E97" w:rsidRDefault="00521E97" w:rsidP="00521E97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Танец «Кадриль»</w:t>
      </w:r>
    </w:p>
    <w:p w:rsidR="00521E97" w:rsidRDefault="00521E97" w:rsidP="00521E97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Песня «Ты и я вместе дружная семья»</w:t>
      </w:r>
    </w:p>
    <w:p w:rsidR="00521E97" w:rsidRDefault="00521E97" w:rsidP="00521E97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Рефлексия</w:t>
      </w:r>
    </w:p>
    <w:p w:rsidR="00521E97" w:rsidRDefault="00521E97" w:rsidP="00521E97">
      <w:pPr>
        <w:pStyle w:val="a3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Ход мероприятия</w:t>
      </w:r>
    </w:p>
    <w:p w:rsidR="003E0A3B" w:rsidRDefault="003E0A3B" w:rsidP="00521E97">
      <w:pPr>
        <w:pStyle w:val="a3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3E0A3B" w:rsidRPr="003C67E6" w:rsidRDefault="003E0A3B" w:rsidP="003E0A3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3C67E6">
        <w:rPr>
          <w:color w:val="000000"/>
          <w:sz w:val="28"/>
          <w:szCs w:val="28"/>
        </w:rPr>
        <w:t>Сәлеметсіз</w:t>
      </w:r>
      <w:proofErr w:type="spellEnd"/>
      <w:r w:rsidRPr="003C67E6">
        <w:rPr>
          <w:color w:val="000000"/>
          <w:sz w:val="28"/>
          <w:szCs w:val="28"/>
        </w:rPr>
        <w:t xml:space="preserve"> </w:t>
      </w:r>
      <w:proofErr w:type="spellStart"/>
      <w:r w:rsidRPr="003C67E6">
        <w:rPr>
          <w:color w:val="000000"/>
          <w:sz w:val="28"/>
          <w:szCs w:val="28"/>
        </w:rPr>
        <w:t>бе</w:t>
      </w:r>
      <w:proofErr w:type="spellEnd"/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Здравствуйте — по-русски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Здоровеньки буллы — по-украински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 xml:space="preserve">Гуд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монин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— по-английски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Гутентаг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— по-немецки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Добер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дэн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— по-болгарски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Бонжур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по-французки</w:t>
      </w:r>
      <w:proofErr w:type="spellEnd"/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Ни хау — по-китайски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 xml:space="preserve">Буэнос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диас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— по-испански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 xml:space="preserve">Буна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зиуа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— по-румынски</w:t>
      </w:r>
    </w:p>
    <w:p w:rsidR="003E0A3B" w:rsidRPr="003C67E6" w:rsidRDefault="003E0A3B" w:rsidP="003E0A3B">
      <w:pPr>
        <w:pStyle w:val="a3"/>
        <w:tabs>
          <w:tab w:val="left" w:pos="240"/>
        </w:tabs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>,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>.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үлкен</w:t>
      </w:r>
      <w:proofErr w:type="spellEnd"/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>.</w:t>
      </w:r>
    </w:p>
    <w:p w:rsidR="003E0A3B" w:rsidRPr="003C67E6" w:rsidRDefault="003E0A3B" w:rsidP="003E0A3B">
      <w:pPr>
        <w:pStyle w:val="a3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3E0A3B" w:rsidRPr="003C67E6" w:rsidRDefault="003E0A3B" w:rsidP="00521E97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 xml:space="preserve">Мы дружной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семьею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живем в Казахстане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Татары, уйгуры и русские с нами.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Так пусть же крепнет во веки веков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Дружба народов всех возрастов.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Дружба народов — не просто слова,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Дружба народов навеки жива.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Дружба народов — счастливые дети,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Колос на ниве и сила в расцвете.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Дружба народов — бескрайний простор,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Мир и согласие, девичий хор,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Звонкая песнь чабана молодого,</w:t>
      </w:r>
    </w:p>
    <w:p w:rsidR="003E0A3B" w:rsidRPr="003C67E6" w:rsidRDefault="003E0A3B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</w:rPr>
        <w:t>Сад, виноград возле дома родного.</w:t>
      </w:r>
    </w:p>
    <w:p w:rsidR="007237DB" w:rsidRPr="003C67E6" w:rsidRDefault="007237DB" w:rsidP="003E0A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Мир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солнышку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детям</w:t>
      </w:r>
      <w:proofErr w:type="spellEnd"/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Мир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 ө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природе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Мир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 ө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былинке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Мир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 ө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планете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Мир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 ө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всем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людям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Земле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322C8" w:rsidRPr="003C67E6" w:rsidRDefault="007322C8" w:rsidP="003E0A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3C67E6">
        <w:rPr>
          <w:rFonts w:ascii="Times New Roman" w:hAnsi="Times New Roman" w:cs="Times New Roman"/>
          <w:sz w:val="28"/>
          <w:szCs w:val="28"/>
          <w:lang w:val="kk-KZ"/>
        </w:rPr>
        <w:t>Қазақстан менің Отаным</w:t>
      </w:r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менің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67E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C67E6">
        <w:rPr>
          <w:rFonts w:ascii="Times New Roman" w:hAnsi="Times New Roman" w:cs="Times New Roman"/>
          <w:sz w:val="28"/>
          <w:szCs w:val="28"/>
        </w:rPr>
        <w:t>.</w:t>
      </w:r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Жайна ө жайна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арқашан</w:t>
      </w:r>
      <w:proofErr w:type="spellEnd"/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3C67E6">
        <w:rPr>
          <w:rFonts w:ascii="Times New Roman" w:hAnsi="Times New Roman" w:cs="Times New Roman"/>
          <w:sz w:val="28"/>
          <w:szCs w:val="28"/>
          <w:lang w:val="kk-KZ"/>
        </w:rPr>
        <w:t>Мақтаным сені мен</w:t>
      </w:r>
    </w:p>
    <w:p w:rsidR="002A6CDA" w:rsidRPr="003C67E6" w:rsidRDefault="002A6CDA" w:rsidP="003E0A3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3C67E6">
        <w:rPr>
          <w:rFonts w:ascii="Times New Roman" w:hAnsi="Times New Roman" w:cs="Times New Roman"/>
          <w:sz w:val="28"/>
          <w:szCs w:val="28"/>
          <w:lang w:val="kk-KZ"/>
        </w:rPr>
        <w:t xml:space="preserve">Мақтаным </w:t>
      </w:r>
      <w:proofErr w:type="spellStart"/>
      <w:r w:rsidRPr="003C67E6">
        <w:rPr>
          <w:rFonts w:ascii="Times New Roman" w:hAnsi="Times New Roman" w:cs="Times New Roman"/>
          <w:sz w:val="28"/>
          <w:szCs w:val="28"/>
          <w:lang w:val="kk-KZ"/>
        </w:rPr>
        <w:t>арқашан</w:t>
      </w:r>
      <w:proofErr w:type="spellEnd"/>
      <w:r w:rsidRPr="003C67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E0A3B" w:rsidRDefault="003E0A3B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A7F35" w:rsidRDefault="006A7F35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A7F35" w:rsidRDefault="006A7F35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Ведущий:</w:t>
      </w:r>
      <w:r>
        <w:rPr>
          <w:rFonts w:ascii="Arial" w:hAnsi="Arial" w:cs="Arial"/>
          <w:color w:val="000000"/>
          <w:sz w:val="27"/>
          <w:szCs w:val="27"/>
        </w:rPr>
        <w:t>Великая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наша Родина – Казахстан. Многонациональная наша Республика. Казахстан объединил под своим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шаныраком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людей разных национальностей, с разной культурой. Мы живем в стране, которую люди разных народов считают своей Родиной. А их язык, культура, обычаи составляют неповторимое лицо нашей страны, ее богатство. Жизнь и история складывались таким образом, что на древней земле казахов переплелись судьбы около 130 наций и народностей.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- Да, мы должны уважать представителей любых национальностей, живущих в Казахстане, знать обычаи и традиции народов. Ведь случается и так, что люди разных национальностей роднятся, и тогда обычаи и традиции одного народа становятся общими.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 гласит одна казахская пословица: «Сила птицы – в крыльях, а человека – в дружбе». И жизнь наглядно подтверждает ее правоту.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Ребята, любите ли вы сказки?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Инсценировка сказки «Гости из России»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Ведущий: </w:t>
      </w:r>
      <w:r>
        <w:rPr>
          <w:rFonts w:ascii="Arial" w:hAnsi="Arial" w:cs="Arial"/>
          <w:color w:val="000000"/>
          <w:sz w:val="27"/>
          <w:szCs w:val="27"/>
        </w:rPr>
        <w:t>В Казахстане, прекрасной свободной стране,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Где вольно живется тебе и мне,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Семья проживает – семья как семья.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Об их жизни личной сказка моя.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этом домике у речки,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Где пасутся две овечки,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Дед с бабулей проживают.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Здесь живут, невзгод не зная.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Выходит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 дед: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Утро ясное какое!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Хорошо нам жить, спокойно.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Внучки к нам сегодня едут –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Радость в них бабуле, деду.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Эй, старуха, просыпайся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Да за дело принимайся.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 казахи поступают,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Когда русских привечают: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Готовь щедрый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дастархан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огонь поставь казан.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Бабушка: </w:t>
      </w:r>
      <w:r>
        <w:rPr>
          <w:rFonts w:ascii="Arial" w:hAnsi="Arial" w:cs="Arial"/>
          <w:color w:val="000000"/>
          <w:sz w:val="27"/>
          <w:szCs w:val="27"/>
        </w:rPr>
        <w:t>На ногах с утра давно,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Внучек жду, гляжу в окно.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Мясо уж в котле кипит,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в столовой стол накрыт…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Помнишь, раньше горевали,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Когда дочку выдавали мы за русского зятька.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Как казалась, жизнь горька!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теперь – какое счастье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Знать, что есть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Айгуль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и Настя.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(Вглядывается)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Вот они, неси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шашу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Всех детишек угощу.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Ведущий: </w:t>
      </w:r>
      <w:r>
        <w:rPr>
          <w:rFonts w:ascii="Arial" w:hAnsi="Arial" w:cs="Arial"/>
          <w:color w:val="000000"/>
          <w:sz w:val="27"/>
          <w:szCs w:val="27"/>
        </w:rPr>
        <w:t>В Казахстане есть обычай: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Называется –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шашу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Бабушка:</w:t>
      </w:r>
      <w:r>
        <w:rPr>
          <w:rFonts w:ascii="Arial" w:hAnsi="Arial" w:cs="Arial"/>
          <w:color w:val="000000"/>
          <w:sz w:val="27"/>
          <w:szCs w:val="27"/>
        </w:rPr>
        <w:t> И сейчас, гостей встречая,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Всех я щедро угощу. </w:t>
      </w:r>
      <w:r>
        <w:rPr>
          <w:rFonts w:ascii="Arial" w:hAnsi="Arial" w:cs="Arial"/>
          <w:i/>
          <w:iCs/>
          <w:color w:val="000000"/>
          <w:sz w:val="27"/>
          <w:szCs w:val="27"/>
        </w:rPr>
        <w:t xml:space="preserve">(Разбрасывает 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шашу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>)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Айгуль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и Настя вместе: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Салеметсізбе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27"/>
          <w:szCs w:val="27"/>
        </w:rPr>
        <w:t>ата,апа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Пусть не зарастет в ваш дом тропа!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Бабушка: 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Айналайын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Настя,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жаным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 похожа ты на маму.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Дайте я вас обниму,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 сердцу вас скорей прижму.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Дедушка:</w:t>
      </w:r>
      <w:r>
        <w:rPr>
          <w:rFonts w:ascii="Arial" w:hAnsi="Arial" w:cs="Arial"/>
          <w:color w:val="000000"/>
          <w:sz w:val="27"/>
          <w:szCs w:val="27"/>
        </w:rPr>
        <w:t> Люди, в гости заходите,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Нашу радость разделите!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Ведущий:</w:t>
      </w:r>
      <w:r>
        <w:rPr>
          <w:rFonts w:ascii="Arial" w:hAnsi="Arial" w:cs="Arial"/>
          <w:color w:val="000000"/>
          <w:sz w:val="27"/>
          <w:szCs w:val="27"/>
        </w:rPr>
        <w:t> У казахов так ведется: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Делиться радостью, как солнцем.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Всем по лучику достанется,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с лихвой себе останется.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Начинается той.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какой той без игр, песен, танцев?!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Айгуль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>:</w:t>
      </w:r>
      <w:r>
        <w:rPr>
          <w:rFonts w:ascii="Arial" w:hAnsi="Arial" w:cs="Arial"/>
          <w:color w:val="000000"/>
          <w:sz w:val="27"/>
          <w:szCs w:val="27"/>
        </w:rPr>
        <w:t> Дедушка, бабушка, для вас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«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Қамажай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» станцуем мы сейчас.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Настя:</w:t>
      </w:r>
      <w:r>
        <w:rPr>
          <w:rFonts w:ascii="Arial" w:hAnsi="Arial" w:cs="Arial"/>
          <w:color w:val="000000"/>
          <w:sz w:val="27"/>
          <w:szCs w:val="27"/>
        </w:rPr>
        <w:t> И вы, девчонки, не сидите,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Свою удаль покажите.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Танец «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Қамажай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»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Бабушка:</w:t>
      </w:r>
      <w:r>
        <w:rPr>
          <w:rFonts w:ascii="Arial" w:hAnsi="Arial" w:cs="Arial"/>
          <w:color w:val="000000"/>
          <w:sz w:val="27"/>
          <w:szCs w:val="27"/>
        </w:rPr>
        <w:t> Всем девчонкам приз я дам,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Заходите в гости к нам.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(Раздает призы)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Ведущий: </w:t>
      </w:r>
      <w:r>
        <w:rPr>
          <w:rFonts w:ascii="Arial" w:hAnsi="Arial" w:cs="Arial"/>
          <w:color w:val="000000"/>
          <w:sz w:val="27"/>
          <w:szCs w:val="27"/>
        </w:rPr>
        <w:t>Это тоже обычай казахов: всем участникам вручать призы.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Дедушка: </w:t>
      </w:r>
      <w:r>
        <w:rPr>
          <w:rFonts w:ascii="Arial" w:hAnsi="Arial" w:cs="Arial"/>
          <w:color w:val="000000"/>
          <w:sz w:val="27"/>
          <w:szCs w:val="27"/>
        </w:rPr>
        <w:t>Той веселый продолжаем,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Жигитов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смелых приглашаем.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Объявляю я «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Көкпар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»!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Скакуны у нас, как жар!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(Ведущий объясняет условие игры)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Бабушка: </w:t>
      </w:r>
      <w:r>
        <w:rPr>
          <w:rFonts w:ascii="Arial" w:hAnsi="Arial" w:cs="Arial"/>
          <w:color w:val="000000"/>
          <w:sz w:val="27"/>
          <w:szCs w:val="27"/>
        </w:rPr>
        <w:t>Всем джигитам приз я дам,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Заходите в гости к нам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(</w:t>
      </w:r>
      <w:proofErr w:type="spellStart"/>
      <w:proofErr w:type="gramStart"/>
      <w:r>
        <w:rPr>
          <w:rFonts w:ascii="Arial" w:hAnsi="Arial" w:cs="Arial"/>
          <w:i/>
          <w:iCs/>
          <w:color w:val="000000"/>
          <w:sz w:val="27"/>
          <w:szCs w:val="27"/>
        </w:rPr>
        <w:t>Айгуль</w:t>
      </w:r>
      <w:proofErr w:type="spellEnd"/>
      <w:proofErr w:type="gramEnd"/>
      <w:r>
        <w:rPr>
          <w:rFonts w:ascii="Arial" w:hAnsi="Arial" w:cs="Arial"/>
          <w:i/>
          <w:iCs/>
          <w:color w:val="000000"/>
          <w:sz w:val="27"/>
          <w:szCs w:val="27"/>
        </w:rPr>
        <w:t xml:space="preserve"> и Настя зовут собаку Дружка и кошку Мурку, те с лаем и мяуканьем выбегают к ним)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Айгуль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>: </w:t>
      </w:r>
      <w:r>
        <w:rPr>
          <w:rFonts w:ascii="Arial" w:hAnsi="Arial" w:cs="Arial"/>
          <w:color w:val="000000"/>
          <w:sz w:val="27"/>
          <w:szCs w:val="27"/>
        </w:rPr>
        <w:t>Смотри, Настя, наш дружок –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Уж совсем не тот щенок!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Настя: </w:t>
      </w:r>
      <w:r>
        <w:rPr>
          <w:rFonts w:ascii="Arial" w:hAnsi="Arial" w:cs="Arial"/>
          <w:color w:val="000000"/>
          <w:sz w:val="27"/>
          <w:szCs w:val="27"/>
        </w:rPr>
        <w:t>Ну а Мурка, мягче нету!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Хорошо в деревне летом!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Дружок: </w:t>
      </w:r>
      <w:r>
        <w:rPr>
          <w:rFonts w:ascii="Arial" w:hAnsi="Arial" w:cs="Arial"/>
          <w:color w:val="000000"/>
          <w:sz w:val="27"/>
          <w:szCs w:val="27"/>
        </w:rPr>
        <w:t>Что за славные девчурки!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Поиграем с ними жмурки!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Мурка: </w:t>
      </w:r>
      <w:r>
        <w:rPr>
          <w:rFonts w:ascii="Arial" w:hAnsi="Arial" w:cs="Arial"/>
          <w:color w:val="000000"/>
          <w:sz w:val="27"/>
          <w:szCs w:val="27"/>
        </w:rPr>
        <w:t>Вас сейчас искать я буду,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найду я вас повсюду.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(В игре участвуют все)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Бабушка: </w:t>
      </w:r>
      <w:r>
        <w:rPr>
          <w:rFonts w:ascii="Arial" w:hAnsi="Arial" w:cs="Arial"/>
          <w:color w:val="000000"/>
          <w:sz w:val="27"/>
          <w:szCs w:val="27"/>
        </w:rPr>
        <w:t>Наших внучек уважая,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Бешбармаком угощаем.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Русский танец мы сплясать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Очень просим здесь девчат.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Дедушка: </w:t>
      </w:r>
      <w:r>
        <w:rPr>
          <w:rFonts w:ascii="Arial" w:hAnsi="Arial" w:cs="Arial"/>
          <w:color w:val="000000"/>
          <w:sz w:val="27"/>
          <w:szCs w:val="27"/>
        </w:rPr>
        <w:t>И мальчишки, может, тоже нам станцуют, если могут.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Танец «Кадриль»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Бабушка:</w:t>
      </w:r>
      <w:r>
        <w:rPr>
          <w:rFonts w:ascii="Arial" w:hAnsi="Arial" w:cs="Arial"/>
          <w:color w:val="000000"/>
          <w:sz w:val="27"/>
          <w:szCs w:val="27"/>
        </w:rPr>
        <w:t>Всем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танцорам приз я дам, заходите в гости к нам.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Дедушка:</w:t>
      </w:r>
      <w:r>
        <w:rPr>
          <w:rFonts w:ascii="Arial" w:hAnsi="Arial" w:cs="Arial"/>
          <w:color w:val="000000"/>
          <w:sz w:val="27"/>
          <w:szCs w:val="27"/>
        </w:rPr>
        <w:t>Как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не спеть, коль в сердце радость?!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страшна нам с бабкой старость.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Бабушка:</w:t>
      </w:r>
      <w:r>
        <w:rPr>
          <w:rFonts w:ascii="Arial" w:hAnsi="Arial" w:cs="Arial"/>
          <w:color w:val="000000"/>
          <w:sz w:val="27"/>
          <w:szCs w:val="27"/>
        </w:rPr>
        <w:t>Нам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вы, гости, подпевайте.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Музыканты, заиграйте!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lastRenderedPageBreak/>
        <w:t>Песня «Ты и я вместе дружная семья»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Дедушка: </w:t>
      </w:r>
      <w:r>
        <w:rPr>
          <w:rFonts w:ascii="Arial" w:hAnsi="Arial" w:cs="Arial"/>
          <w:color w:val="000000"/>
          <w:sz w:val="27"/>
          <w:szCs w:val="27"/>
        </w:rPr>
        <w:t>Посмотрите, люди, дружба –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Это то, что всем нам нужно!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Бабушка: </w:t>
      </w:r>
      <w:r>
        <w:rPr>
          <w:rFonts w:ascii="Arial" w:hAnsi="Arial" w:cs="Arial"/>
          <w:color w:val="000000"/>
          <w:sz w:val="27"/>
          <w:szCs w:val="27"/>
        </w:rPr>
        <w:t>Как прекрасно жить всем в мире,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 в семье в одной квартире!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Настя: </w:t>
      </w:r>
      <w:r>
        <w:rPr>
          <w:rFonts w:ascii="Arial" w:hAnsi="Arial" w:cs="Arial"/>
          <w:color w:val="000000"/>
          <w:sz w:val="27"/>
          <w:szCs w:val="27"/>
        </w:rPr>
        <w:t>Если ссоры – только в шутку,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обиды – на минутку.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Айгуль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>: </w:t>
      </w:r>
      <w:r>
        <w:rPr>
          <w:rFonts w:ascii="Arial" w:hAnsi="Arial" w:cs="Arial"/>
          <w:color w:val="000000"/>
          <w:sz w:val="27"/>
          <w:szCs w:val="27"/>
        </w:rPr>
        <w:t>А борьба – так только в спорте.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площадке иль на корте.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Дружок: </w:t>
      </w:r>
      <w:r>
        <w:rPr>
          <w:rFonts w:ascii="Arial" w:hAnsi="Arial" w:cs="Arial"/>
          <w:color w:val="000000"/>
          <w:sz w:val="27"/>
          <w:szCs w:val="27"/>
        </w:rPr>
        <w:t>Даже с Муркой я дружу,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нее, любя, гляжу.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Дедушка: </w:t>
      </w:r>
      <w:r>
        <w:rPr>
          <w:rFonts w:ascii="Arial" w:hAnsi="Arial" w:cs="Arial"/>
          <w:color w:val="000000"/>
          <w:sz w:val="27"/>
          <w:szCs w:val="27"/>
        </w:rPr>
        <w:t>Приходите снова к нам,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Все время в доме нашем рады мы гостям.</w:t>
      </w:r>
    </w:p>
    <w:p w:rsidR="00A1101E" w:rsidRDefault="00A1101E" w:rsidP="00A1101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</w:t>
      </w:r>
      <w:r>
        <w:rPr>
          <w:rFonts w:ascii="Arial" w:hAnsi="Arial" w:cs="Arial"/>
          <w:color w:val="000000"/>
          <w:sz w:val="27"/>
          <w:szCs w:val="27"/>
        </w:rPr>
        <w:t>Д</w:t>
      </w:r>
      <w:bookmarkStart w:id="0" w:name="_GoBack"/>
      <w:bookmarkEnd w:id="0"/>
      <w:r>
        <w:rPr>
          <w:rFonts w:ascii="Arial" w:hAnsi="Arial" w:cs="Arial"/>
          <w:color w:val="000000"/>
          <w:sz w:val="27"/>
          <w:szCs w:val="27"/>
        </w:rPr>
        <w:t xml:space="preserve">евочки угощают гостей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баурсаками</w:t>
      </w:r>
      <w:proofErr w:type="spellEnd"/>
      <w:r>
        <w:rPr>
          <w:rFonts w:ascii="Arial" w:hAnsi="Arial" w:cs="Arial"/>
          <w:color w:val="000000"/>
          <w:sz w:val="27"/>
          <w:szCs w:val="27"/>
        </w:rPr>
        <w:t>)</w:t>
      </w:r>
    </w:p>
    <w:p w:rsidR="00A1101E" w:rsidRDefault="00A1101E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Ведущий: </w:t>
      </w:r>
      <w:r>
        <w:rPr>
          <w:rFonts w:ascii="Arial" w:hAnsi="Arial" w:cs="Arial"/>
          <w:color w:val="000000"/>
          <w:sz w:val="27"/>
          <w:szCs w:val="27"/>
        </w:rPr>
        <w:t>Понравилось сегодня вам в гостях? Пусть будет больше радости у вас в глазах! Растите добрыми, ведь доброта всего дороже.</w:t>
      </w:r>
    </w:p>
    <w:p w:rsidR="00521E97" w:rsidRDefault="00521E97" w:rsidP="00521E9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Рефлексия: </w:t>
      </w:r>
      <w:r>
        <w:rPr>
          <w:rFonts w:ascii="Arial" w:hAnsi="Arial" w:cs="Arial"/>
          <w:color w:val="000000"/>
          <w:sz w:val="27"/>
          <w:szCs w:val="27"/>
        </w:rPr>
        <w:t>Учите казахский язык, любите его, учитесь говорить по-казахски, ведь культурный, воспитанный человек знает язык народа, на земле которого он проживает.</w:t>
      </w:r>
    </w:p>
    <w:p w:rsidR="00FB5322" w:rsidRDefault="00FB5322"/>
    <w:sectPr w:rsidR="00FB5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8D5D51"/>
    <w:multiLevelType w:val="multilevel"/>
    <w:tmpl w:val="54583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E97"/>
    <w:rsid w:val="002A6CDA"/>
    <w:rsid w:val="003C67E6"/>
    <w:rsid w:val="003E0A3B"/>
    <w:rsid w:val="00521E97"/>
    <w:rsid w:val="006A7F35"/>
    <w:rsid w:val="007237DB"/>
    <w:rsid w:val="007322C8"/>
    <w:rsid w:val="00A1101E"/>
    <w:rsid w:val="00AC4EB7"/>
    <w:rsid w:val="00FB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FA80C-1B79-441C-9AB8-367777C3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1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1E9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E0A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9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2017-11-21T06:33:00Z</cp:lastPrinted>
  <dcterms:created xsi:type="dcterms:W3CDTF">2017-11-14T04:49:00Z</dcterms:created>
  <dcterms:modified xsi:type="dcterms:W3CDTF">2017-11-23T02:33:00Z</dcterms:modified>
</cp:coreProperties>
</file>