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752" w:rsidRPr="002F118C" w:rsidRDefault="00BE1752" w:rsidP="002F118C">
      <w:pPr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«Игра — как средство развития познавательной активности детей</w:t>
      </w:r>
      <w:r w:rsidR="002F118C" w:rsidRPr="002F118C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»</w:t>
      </w:r>
      <w:r w:rsidR="002F118C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.</w:t>
      </w:r>
    </w:p>
    <w:p w:rsidR="00BE1752" w:rsidRPr="00672F7D" w:rsidRDefault="00BE1752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672F7D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672F7D" w:rsidRPr="00672F7D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 xml:space="preserve">Слайд 1 </w:t>
      </w:r>
      <w:r w:rsidR="00672F7D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 xml:space="preserve">   </w:t>
      </w:r>
      <w:proofErr w:type="spellStart"/>
      <w:r w:rsidR="00672F7D" w:rsidRPr="00672F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Жеребкова</w:t>
      </w:r>
      <w:proofErr w:type="spellEnd"/>
      <w:r w:rsidR="00672F7D" w:rsidRPr="00672F7D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Лариса Викторовна </w:t>
      </w:r>
    </w:p>
    <w:p w:rsidR="00BE1752" w:rsidRPr="00672F7D" w:rsidRDefault="003571C3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Слайд 2</w:t>
      </w:r>
      <w:r w:rsidR="000031F1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BE1752" w:rsidRPr="00672F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«Игра – как средство</w:t>
      </w:r>
      <w:r w:rsidR="000031F1" w:rsidRPr="00672F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развития</w:t>
      </w:r>
      <w:r w:rsidR="00BE1752" w:rsidRPr="00672F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познавательной активности дет</w:t>
      </w:r>
      <w:r w:rsidR="000031F1" w:rsidRPr="00672F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ей</w:t>
      </w:r>
      <w:r w:rsidR="00BE1752" w:rsidRPr="00672F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».</w:t>
      </w:r>
    </w:p>
    <w:p w:rsidR="003571C3" w:rsidRPr="003571C3" w:rsidRDefault="003571C3" w:rsidP="003571C3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3571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</w:p>
    <w:p w:rsidR="003571C3" w:rsidRPr="00672F7D" w:rsidRDefault="003571C3" w:rsidP="003571C3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672F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повышение уровня развития</w:t>
      </w:r>
    </w:p>
    <w:p w:rsidR="003571C3" w:rsidRPr="00672F7D" w:rsidRDefault="003571C3" w:rsidP="003571C3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672F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познавательной деятельности посредством</w:t>
      </w:r>
    </w:p>
    <w:p w:rsidR="003571C3" w:rsidRPr="00672F7D" w:rsidRDefault="003571C3" w:rsidP="003571C3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672F7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игр и игровых упражнений</w:t>
      </w:r>
    </w:p>
    <w:p w:rsidR="003571C3" w:rsidRPr="002F118C" w:rsidRDefault="003571C3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E1752" w:rsidRPr="002F118C" w:rsidRDefault="002F118C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3571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3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</w:t>
      </w:r>
      <w:r w:rsidR="00BE175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«Без игры нет, и не может быть</w:t>
      </w:r>
    </w:p>
    <w:p w:rsidR="00BE1752" w:rsidRPr="002F118C" w:rsidRDefault="00BE1752" w:rsidP="002F118C">
      <w:pPr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полноценного умственного развития.</w:t>
      </w:r>
    </w:p>
    <w:p w:rsidR="00BE1752" w:rsidRPr="002F118C" w:rsidRDefault="00BE1752" w:rsidP="002F118C">
      <w:pPr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Игра-это огромное светлое окно,</w:t>
      </w:r>
    </w:p>
    <w:p w:rsidR="00BE1752" w:rsidRPr="002F118C" w:rsidRDefault="00BE1752" w:rsidP="002F118C">
      <w:pPr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через </w:t>
      </w:r>
      <w:proofErr w:type="gramStart"/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которое</w:t>
      </w:r>
      <w:proofErr w:type="gramEnd"/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 духовный мир ребёнка</w:t>
      </w:r>
    </w:p>
    <w:p w:rsidR="00BE1752" w:rsidRPr="002F118C" w:rsidRDefault="00BE1752" w:rsidP="002F118C">
      <w:pPr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вливается жизненный поток</w:t>
      </w:r>
    </w:p>
    <w:p w:rsidR="00BE1752" w:rsidRPr="002F118C" w:rsidRDefault="00BE1752" w:rsidP="002F118C">
      <w:pPr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представлений, понятий»</w:t>
      </w:r>
    </w:p>
    <w:p w:rsidR="00BE1752" w:rsidRPr="002F118C" w:rsidRDefault="00BE1752" w:rsidP="002F118C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В. А. Сухомлинский</w:t>
      </w:r>
    </w:p>
    <w:p w:rsidR="00BE1752" w:rsidRPr="002F118C" w:rsidRDefault="00A6586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педагогике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психологии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игра рассматривается как деятельность, имеющая очень большое значение для развития ребенка дошкольного возраста.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А. С. Макаренко так характеризовал роль детских игр: " Игра имеет </w:t>
      </w:r>
      <w:proofErr w:type="gramStart"/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важное значение</w:t>
      </w:r>
      <w:proofErr w:type="gramEnd"/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жизни ребенка, имеет тоже значение, какое у взрослого имеет деятельность работа, служба. Каков ребенок в игре, таким во многом он будет в работе. Поэтому воспитание будущего деятеля происходит, прежде всего, в игре ".</w:t>
      </w:r>
    </w:p>
    <w:p w:rsidR="00BE1752" w:rsidRPr="002F118C" w:rsidRDefault="00BE1752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Л. С. </w:t>
      </w:r>
      <w:proofErr w:type="spellStart"/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Выгодский</w:t>
      </w:r>
      <w:proofErr w:type="spellEnd"/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писал: «Через игровую деятельность и движение ребенок учится, и в этом смысле игра может называться ведущим видом деятельности, так как определяет развитие».</w:t>
      </w:r>
    </w:p>
    <w:p w:rsidR="00BE1752" w:rsidRPr="002F118C" w:rsidRDefault="003571C3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4</w:t>
      </w:r>
      <w:r w:rsidR="00BE175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Никто не сможет поспорить с тем, что в дошко</w:t>
      </w:r>
      <w:r w:rsidR="0078404B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льном возрасте игра, это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важнейший вид деятельности ребенка, </w:t>
      </w:r>
      <w:r w:rsidR="0078404B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занимает в его жизни огромнейшую роль.</w:t>
      </w:r>
    </w:p>
    <w:p w:rsidR="00BE1752" w:rsidRPr="002F118C" w:rsidRDefault="00BE1752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Игра 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один из тех видов деятельности, которые используются взрослыми в целях воспитания дошкольников, обучения их различным действиям с предметами, способам и средствам общения. В игре ребенок развивается как личность, у него формируются те стороны психики, от которых впоследствии будут зависеть успешность его учебной и трудовой деятельности, его отношение к людям.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Игра учит детей общаться и понимать других людей.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Игра-это диалог между внутренним миром ребёнка и внешним.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пронизывает всю жизнь ребенка, способствует физическому и духовному здоровью, является источником обширной информации, методом обучения и воспитания детей. С ее помощью создаются условия для всестороннего развития ребенка.</w:t>
      </w:r>
    </w:p>
    <w:p w:rsidR="00BE1752" w:rsidRPr="002F118C" w:rsidRDefault="0078404B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Мой о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пыт работы с детьми показывает, что большинство современных детей, не умеет играть.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Отсутствие игровой деятельности у детей дошкольного возраста во многом связано с огромным влиянием на их жизнь телевидения и компьютера. Практически все свое свободное время дети сидят в планшетах, телефонах, перед экраном телевизора. Времени на игру в домашних условиях не остается.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же для большинства родителей является более важным и полезным раннее обучение своих детей. Значение образовательных достижений и приоритет обучающих занятий всё более вытесняет игру из их жизни.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Они не задумываются о том, что игра занимает очень важное, если не сказать центральное, место в жизни их детей, являясь преобладающим видом их самостоятельной деятельности.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Поэтому</w:t>
      </w:r>
      <w:r w:rsidR="00A6586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всегда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6586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рекомендую родителям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можно больше играть с детьми дома, как можно меньше сидеть у компьютера или телевизора.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Именно в процессе игровой деятельности впервые формируется и проявляется потребность ребенка воздействовать на мир. В этом основное, центральное и самое общее значение игры.</w:t>
      </w:r>
    </w:p>
    <w:p w:rsidR="00BE1752" w:rsidRPr="002F118C" w:rsidRDefault="0078404B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</w:t>
      </w:r>
      <w:r w:rsidR="003571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айд 5</w:t>
      </w:r>
      <w:r w:rsidR="00A6586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Актуальность данной темы заключается в том, что именно в игре формируются все стороны личности ребенка, происходит развитие всех познавательных психических процессов. Этим объясняются огромные воспитательные и обучающие возможности игры.</w:t>
      </w:r>
    </w:p>
    <w:p w:rsidR="00A65862" w:rsidRPr="002F118C" w:rsidRDefault="003571C3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6</w:t>
      </w:r>
      <w:proofErr w:type="gramStart"/>
      <w:r w:rsid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6586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="00A6586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 познавательной активностью следует понимать самостоятельную, инициативную деятельность ребенка, направленную на познание окружающей действительности (как проявление любознательности) и обусловленную необходимостью решить задачи, стоящие перед ним в конкретных жизненных ситуациях.</w:t>
      </w:r>
    </w:p>
    <w:p w:rsidR="00BE1752" w:rsidRPr="002F118C" w:rsidRDefault="00A65862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="0035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Слайд 7</w:t>
      </w:r>
      <w:proofErr w:type="gramStart"/>
      <w:r w:rsidR="0078404B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End"/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дним из направлений изучения познавательной активности детей дошкольного возраста является изучение и проявление ее в игровой деятельности.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Познавательный интерес проявляется в стремлении ребенка узнавать новое, выявить непонятное о качествах, свойствах предметов, явлений действительности, в желании вникнуть в их сущность, найти между ними взаимосвязи.</w:t>
      </w:r>
    </w:p>
    <w:p w:rsidR="00BE1752" w:rsidRPr="002F118C" w:rsidRDefault="00BE1752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Познавательная активность дошкольника формируется и развивается в игровой деятельности.</w:t>
      </w:r>
    </w:p>
    <w:p w:rsidR="00BE1752" w:rsidRPr="002F118C" w:rsidRDefault="003571C3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8</w:t>
      </w:r>
      <w:proofErr w:type="gramStart"/>
      <w:r w:rsidR="00BE175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672F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процессе игровой деятельности развиваются следующие познавательные психические процессы: восприятие, внимание, воображение, речь, память, любознательность, мышление, умственные способности и закладываются первичные интеллектуальные умения и навыки.</w:t>
      </w:r>
    </w:p>
    <w:p w:rsidR="002B4156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Слайд </w:t>
      </w:r>
      <w:r w:rsidR="003571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9</w:t>
      </w:r>
      <w:r w:rsidR="002B4156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2B4156" w:rsidRPr="002F118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Цель</w:t>
      </w:r>
      <w:r w:rsidR="002B4156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которую я перед собой поставила: повышение уровня развития познавательной деятельности посредством игр и игровых упражнений </w:t>
      </w:r>
    </w:p>
    <w:p w:rsidR="00BE1752" w:rsidRPr="003571C3" w:rsidRDefault="00BE1752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</w:p>
    <w:p w:rsidR="00BE1752" w:rsidRPr="002F118C" w:rsidRDefault="003571C3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10</w:t>
      </w:r>
      <w:proofErr w:type="gramStart"/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BE175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="00BE175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BE1752" w:rsidRPr="002F118C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задачи </w:t>
      </w:r>
      <w:r w:rsidR="00BE175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входит:</w:t>
      </w:r>
    </w:p>
    <w:p w:rsidR="00FF6920" w:rsidRPr="002F118C" w:rsidRDefault="00FF6920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развитие познавательных способностей;</w:t>
      </w:r>
    </w:p>
    <w:p w:rsidR="00FF6920" w:rsidRPr="002F118C" w:rsidRDefault="00FF6920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умственных способностей;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развитие </w:t>
      </w:r>
      <w:proofErr w:type="spellStart"/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коммуникативности</w:t>
      </w:r>
      <w:proofErr w:type="spellEnd"/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личного взаимодействия детей друг с другом;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речи;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закрепление навыков ведения диалога;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умения высказывать свои суждения, делать умозаключения;</w:t>
      </w:r>
    </w:p>
    <w:p w:rsidR="00BE1752" w:rsidRPr="002F118C" w:rsidRDefault="00FF6920" w:rsidP="002F118C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развитие умения слушать собеседника и общаться в паре, в группе, в коллективе;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="00FF6920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 творческих способностей.</w:t>
      </w:r>
    </w:p>
    <w:p w:rsidR="00BE1752" w:rsidRPr="002F118C" w:rsidRDefault="003571C3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11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2B4156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использую в своей практике виды игр: 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2F118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творческие 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2B4156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которые мы создаём вместе с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</w:t>
      </w:r>
      <w:r w:rsidR="002B4156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ьми и родителями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2F118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игры с правилами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="00DE1F41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они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имеют готовое со</w:t>
      </w:r>
      <w:r w:rsidR="00DE1F41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держание и определённые правила это</w:t>
      </w: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подвижные и дидактические игры.</w:t>
      </w:r>
    </w:p>
    <w:p w:rsidR="00BE1752" w:rsidRPr="002F118C" w:rsidRDefault="003571C3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12</w:t>
      </w:r>
    </w:p>
    <w:p w:rsidR="00BE1752" w:rsidRPr="002F118C" w:rsidRDefault="00DE1F41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Игры творческого характера</w:t>
      </w:r>
      <w:r w:rsidR="00BE1752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режиссерские, игры – инсценировки,</w:t>
      </w:r>
      <w:r w:rsidR="00413860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театрализованные игры,</w:t>
      </w: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игры – драматизации, пальчиковые игры.</w:t>
      </w:r>
      <w:proofErr w:type="gramEnd"/>
    </w:p>
    <w:p w:rsidR="00BE1752" w:rsidRPr="002F118C" w:rsidRDefault="00BE1752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Подвижные делятся на игры </w:t>
      </w: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малой, средней и большой подвижности.</w:t>
      </w:r>
    </w:p>
    <w:p w:rsidR="00BE1752" w:rsidRPr="002F118C" w:rsidRDefault="00BE1752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Дидактические вк</w:t>
      </w:r>
      <w:r w:rsidR="00413860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лючают в себя игры с предметами (мяч),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настольно-печатные и словесные.</w:t>
      </w:r>
    </w:p>
    <w:p w:rsidR="0050027F" w:rsidRPr="002F118C" w:rsidRDefault="0050027F" w:rsidP="002F118C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              </w:t>
      </w:r>
    </w:p>
    <w:p w:rsidR="0050027F" w:rsidRPr="002F118C" w:rsidRDefault="00672F7D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13</w:t>
      </w:r>
      <w:r w:rsidR="00BE175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50027F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Режиссёрские игры  их цели: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- Научить детей свободно общаться, легко вступать в диалог;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- Показать, что такое речевой этикет;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- Научить детей говорить выразительно, осмысленно, выслушивать собеседников;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-Показать детям, что такое «принимать решения», создавая искусственные ситуации, в которых необходимо сделать выбор.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E1752" w:rsidRPr="002F118C" w:rsidRDefault="00BE1752" w:rsidP="00E21EB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0027F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режиссёрской игре речь – главный компонент. В такой игре ребёнок говорит за каждого персонажа. Ему не надо ни под кого подстраиваться, он сам придумывает свои правила и сам их выполняет, проявляет свое творчество и знания. Благодаря режиссерской игре дети </w:t>
      </w:r>
      <w:proofErr w:type="spellStart"/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самореализуются</w:t>
      </w:r>
      <w:proofErr w:type="spellEnd"/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 них активизируется речь, воображение, мышление, проявляется самостоятельность, артистические способности.</w:t>
      </w:r>
    </w:p>
    <w:p w:rsidR="0050027F" w:rsidRPr="002F118C" w:rsidRDefault="00672F7D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14</w:t>
      </w:r>
      <w:r w:rsidR="0013547C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13547C" w:rsidRPr="002F11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Игры – инсценировки</w:t>
      </w:r>
      <w:r w:rsidR="0013547C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Цели: 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-Прививать любовь к театральному искусству 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-Умение сопереживать героям сказок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-Эмоционально реагируя на поступки действующих лиц.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BE1752" w:rsidRPr="002F118C" w:rsidRDefault="00672F7D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Слайд 15</w:t>
      </w:r>
      <w:r w:rsidR="0013547C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Игры </w:t>
      </w:r>
      <w:r w:rsidR="0050027F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="0013547C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драматизации</w:t>
      </w:r>
    </w:p>
    <w:p w:rsidR="0050027F" w:rsidRPr="002F118C" w:rsidRDefault="0050027F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Цель игр: 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        </w:t>
      </w:r>
      <w:proofErr w:type="gramStart"/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-У</w:t>
      </w:r>
      <w:proofErr w:type="gramEnd"/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чить детей имитировать движения животных, имитировать звуки, издаваемые героями рассказа. </w:t>
      </w:r>
      <w:r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         -Прививать ребенку устойчивый интерес к родной культуре, литературе, театру как виду искусства.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F6920" w:rsidRPr="002F118C" w:rsidRDefault="00672F7D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16</w:t>
      </w:r>
      <w:r w:rsidR="00BE175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FF6920" w:rsidRPr="002F11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Цель таких игр: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-Развивать мелкую моторику рук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-Активизировать  речь детей, мышление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-Вызвать у детей эмоциональный отклик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F6920" w:rsidRPr="002F118C" w:rsidRDefault="00672F7D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17</w:t>
      </w:r>
      <w:r w:rsidR="0013547C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FF6920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Подвижные игры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Цель таких игр: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-Развивать ловкость, быстроту реакции.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-Закреплять умение выполнять действия взятой на себя роли.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-Согласовывать слова с игровыми действиями.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-Вызвать у детей эмоциональный отклик на участие в игре.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</w:p>
    <w:p w:rsidR="00E21EB8" w:rsidRDefault="0063570F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   </w:t>
      </w:r>
    </w:p>
    <w:p w:rsidR="00BE1752" w:rsidRPr="002F118C" w:rsidRDefault="0063570F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GoBack"/>
      <w:bookmarkEnd w:id="0"/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lastRenderedPageBreak/>
        <w:t xml:space="preserve"> </w:t>
      </w:r>
      <w:r w:rsidR="00672F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18</w:t>
      </w:r>
      <w:r w:rsidR="0013547C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Дидактические игры</w:t>
      </w:r>
    </w:p>
    <w:p w:rsidR="002F118C" w:rsidRDefault="00C12919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   </w:t>
      </w:r>
    </w:p>
    <w:p w:rsidR="00C12919" w:rsidRPr="002F118C" w:rsidRDefault="00C12919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Цели: </w:t>
      </w:r>
    </w:p>
    <w:p w:rsidR="00C12919" w:rsidRPr="002F118C" w:rsidRDefault="00C12919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  </w:t>
      </w:r>
      <w:r w:rsid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 </w:t>
      </w: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- Развивать умственные способности детей</w:t>
      </w:r>
    </w:p>
    <w:p w:rsidR="00C12919" w:rsidRPr="002F118C" w:rsidRDefault="00C12919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      - Формировать и развивать познавательную активность</w:t>
      </w:r>
    </w:p>
    <w:p w:rsidR="0050027F" w:rsidRPr="002F118C" w:rsidRDefault="00C12919" w:rsidP="002F118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F118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     - Формировать эмоционально-положительное отношение к игре</w:t>
      </w:r>
    </w:p>
    <w:p w:rsidR="0050027F" w:rsidRPr="002F118C" w:rsidRDefault="0050027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BE1752" w:rsidRPr="002F118C" w:rsidRDefault="00672F7D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Слайд 19, 20, 21 </w:t>
      </w:r>
      <w:r w:rsidR="0063570F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BE175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63570F" w:rsidRPr="002F11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Примеры с фото игр</w:t>
      </w:r>
    </w:p>
    <w:p w:rsidR="0063570F" w:rsidRPr="002F118C" w:rsidRDefault="00672F7D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Слайд </w:t>
      </w:r>
      <w:proofErr w:type="gram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22</w:t>
      </w:r>
      <w:proofErr w:type="gramEnd"/>
      <w:r w:rsidR="00C12919" w:rsidRPr="002F11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Таким образом игры, которые я использую в своей практике: </w:t>
      </w:r>
    </w:p>
    <w:p w:rsidR="0063570F" w:rsidRPr="002F118C" w:rsidRDefault="0063570F" w:rsidP="002F118C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повышают познавательную активность;</w:t>
      </w:r>
    </w:p>
    <w:p w:rsidR="004E6492" w:rsidRPr="002F118C" w:rsidRDefault="0063570F" w:rsidP="002F118C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способствуют преодолению пассивности;</w:t>
      </w:r>
    </w:p>
    <w:p w:rsidR="004E6492" w:rsidRPr="002F118C" w:rsidRDefault="0063570F" w:rsidP="002F11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вызывают эмоциональный подъём;</w:t>
      </w:r>
    </w:p>
    <w:p w:rsidR="004E6492" w:rsidRPr="002F118C" w:rsidRDefault="0063570F" w:rsidP="002F11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тренируют память;</w:t>
      </w:r>
    </w:p>
    <w:p w:rsidR="004E6492" w:rsidRPr="002F118C" w:rsidRDefault="0063570F" w:rsidP="002F11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развивают внимание;</w:t>
      </w:r>
    </w:p>
    <w:p w:rsidR="004E6492" w:rsidRPr="002F118C" w:rsidRDefault="0063570F" w:rsidP="002F11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развивают мышление;</w:t>
      </w:r>
    </w:p>
    <w:p w:rsidR="004E6492" w:rsidRPr="002F118C" w:rsidRDefault="0063570F" w:rsidP="002F11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помогают выработать речевые  умения и навыки;</w:t>
      </w:r>
    </w:p>
    <w:p w:rsidR="004E6492" w:rsidRPr="002F118C" w:rsidRDefault="0063570F" w:rsidP="002F11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F118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способствуют развитию творчества.</w:t>
      </w:r>
    </w:p>
    <w:p w:rsidR="0063570F" w:rsidRPr="002F118C" w:rsidRDefault="0063570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3570F" w:rsidRPr="002F118C" w:rsidRDefault="0063570F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BE1752" w:rsidRPr="002F118C" w:rsidRDefault="00672F7D" w:rsidP="002F118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Слайд 23</w:t>
      </w:r>
      <w:r w:rsidR="00BE1752" w:rsidRPr="002F118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63570F" w:rsidRPr="002F118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за внимание.</w:t>
      </w:r>
    </w:p>
    <w:p w:rsidR="00A1098F" w:rsidRPr="002F118C" w:rsidRDefault="00A1098F" w:rsidP="002F118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1098F" w:rsidRPr="002F1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32C6"/>
    <w:multiLevelType w:val="hybridMultilevel"/>
    <w:tmpl w:val="EBD4BB46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4EE4F22"/>
    <w:multiLevelType w:val="hybridMultilevel"/>
    <w:tmpl w:val="8B584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460596"/>
    <w:multiLevelType w:val="hybridMultilevel"/>
    <w:tmpl w:val="890043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58C0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506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D0B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C05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EADC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6F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0ABD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A5F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FB3"/>
    <w:rsid w:val="000031F1"/>
    <w:rsid w:val="0013547C"/>
    <w:rsid w:val="00153C4E"/>
    <w:rsid w:val="002B4156"/>
    <w:rsid w:val="002F118C"/>
    <w:rsid w:val="003571C3"/>
    <w:rsid w:val="00413860"/>
    <w:rsid w:val="004E6492"/>
    <w:rsid w:val="0050027F"/>
    <w:rsid w:val="0063570F"/>
    <w:rsid w:val="00672F7D"/>
    <w:rsid w:val="0078404B"/>
    <w:rsid w:val="007F3FB3"/>
    <w:rsid w:val="00A1098F"/>
    <w:rsid w:val="00A65862"/>
    <w:rsid w:val="00BE1752"/>
    <w:rsid w:val="00C12919"/>
    <w:rsid w:val="00DE1F41"/>
    <w:rsid w:val="00E21EB8"/>
    <w:rsid w:val="00FF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7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3570F"/>
    <w:pPr>
      <w:ind w:left="720"/>
      <w:contextualSpacing/>
    </w:pPr>
  </w:style>
  <w:style w:type="paragraph" w:styleId="a6">
    <w:name w:val="No Spacing"/>
    <w:uiPriority w:val="1"/>
    <w:qFormat/>
    <w:rsid w:val="006357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7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3570F"/>
    <w:pPr>
      <w:ind w:left="720"/>
      <w:contextualSpacing/>
    </w:pPr>
  </w:style>
  <w:style w:type="paragraph" w:styleId="a6">
    <w:name w:val="No Spacing"/>
    <w:uiPriority w:val="1"/>
    <w:qFormat/>
    <w:rsid w:val="006357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33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4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95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191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12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62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92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29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6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37890">
          <w:marLeft w:val="0"/>
          <w:marRight w:val="0"/>
          <w:marTop w:val="450"/>
          <w:marBottom w:val="300"/>
          <w:divBdr>
            <w:top w:val="dotted" w:sz="6" w:space="0" w:color="A8C2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6330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5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WW-PC</dc:creator>
  <cp:keywords/>
  <dc:description/>
  <cp:lastModifiedBy>WW-PC</cp:lastModifiedBy>
  <cp:revision>11</cp:revision>
  <dcterms:created xsi:type="dcterms:W3CDTF">2018-04-15T06:17:00Z</dcterms:created>
  <dcterms:modified xsi:type="dcterms:W3CDTF">2018-04-16T16:00:00Z</dcterms:modified>
</cp:coreProperties>
</file>